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72A" w:rsidRPr="004764FB" w:rsidRDefault="004764FB">
      <w:pPr>
        <w:pStyle w:val="a3"/>
        <w:spacing w:line="20" w:lineRule="exact"/>
        <w:ind w:left="530" w:right="-44"/>
        <w:rPr>
          <w:sz w:val="2"/>
          <w:lang w:val="el-GR"/>
        </w:rPr>
      </w:pPr>
      <w:r>
        <w:rPr>
          <w:sz w:val="2"/>
        </w:rPr>
      </w:r>
      <w:r>
        <w:rPr>
          <w:sz w:val="2"/>
        </w:rPr>
        <w:pict>
          <v:group id="_x0000_s1105" style="width:314.7pt;height:.4pt;mso-position-horizontal-relative:char;mso-position-vertical-relative:line" coordsize="6294,8">
            <v:line id="_x0000_s1106" style="position:absolute" from="0,4" to="6294,4" strokeweight=".1272mm"/>
            <w10:wrap type="none"/>
            <w10:anchorlock/>
          </v:group>
        </w:pict>
      </w:r>
      <w:r w:rsidR="0055735F" w:rsidRPr="004764FB">
        <w:rPr>
          <w:spacing w:val="139"/>
          <w:sz w:val="2"/>
          <w:lang w:val="el-GR"/>
        </w:rPr>
        <w:t xml:space="preserve"> </w:t>
      </w:r>
      <w:r>
        <w:rPr>
          <w:spacing w:val="139"/>
          <w:sz w:val="2"/>
        </w:rPr>
      </w:r>
      <w:r>
        <w:rPr>
          <w:spacing w:val="139"/>
          <w:sz w:val="2"/>
        </w:rPr>
        <w:pict>
          <v:group id="_x0000_s1103" style="width:243.95pt;height:.4pt;mso-position-horizontal-relative:char;mso-position-vertical-relative:line" coordsize="4879,8">
            <v:line id="_x0000_s1104" style="position:absolute" from="0,4" to="4879,4" strokeweight=".1272mm"/>
            <w10:wrap type="none"/>
            <w10:anchorlock/>
          </v:group>
        </w:pict>
      </w:r>
    </w:p>
    <w:p w:rsidR="0062472A" w:rsidRPr="004764FB" w:rsidRDefault="0062472A">
      <w:pPr>
        <w:pStyle w:val="a3"/>
        <w:rPr>
          <w:sz w:val="20"/>
          <w:lang w:val="el-GR"/>
        </w:rPr>
      </w:pPr>
    </w:p>
    <w:p w:rsidR="0062472A" w:rsidRPr="004764FB" w:rsidRDefault="0062472A">
      <w:pPr>
        <w:pStyle w:val="a3"/>
        <w:rPr>
          <w:sz w:val="20"/>
          <w:lang w:val="el-GR"/>
        </w:rPr>
      </w:pPr>
    </w:p>
    <w:p w:rsidR="0062472A" w:rsidRPr="004764FB" w:rsidRDefault="0062472A">
      <w:pPr>
        <w:pStyle w:val="a3"/>
        <w:rPr>
          <w:sz w:val="20"/>
          <w:lang w:val="el-GR"/>
        </w:rPr>
      </w:pPr>
    </w:p>
    <w:p w:rsidR="0062472A" w:rsidRPr="0055735F" w:rsidRDefault="004764FB">
      <w:pPr>
        <w:spacing w:before="188"/>
        <w:ind w:left="2923"/>
        <w:rPr>
          <w:sz w:val="144"/>
          <w:lang w:val="el-GR"/>
        </w:rPr>
      </w:pPr>
      <w:bookmarkStart w:id="0" w:name="_GoBack"/>
      <w:bookmarkEnd w:id="0"/>
      <w:r>
        <w:rPr>
          <w:noProof/>
          <w:sz w:val="144"/>
        </w:rPr>
        <w:drawing>
          <wp:inline distT="0" distB="0" distL="0" distR="0" wp14:anchorId="44159600">
            <wp:extent cx="688975" cy="6705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975" cy="670560"/>
                    </a:xfrm>
                    <a:prstGeom prst="rect">
                      <a:avLst/>
                    </a:prstGeom>
                    <a:noFill/>
                  </pic:spPr>
                </pic:pic>
              </a:graphicData>
            </a:graphic>
          </wp:inline>
        </w:drawing>
      </w:r>
    </w:p>
    <w:p w:rsidR="0062472A" w:rsidRPr="0055735F" w:rsidRDefault="0055735F">
      <w:pPr>
        <w:spacing w:before="99" w:line="244" w:lineRule="auto"/>
        <w:ind w:left="1939" w:right="4323" w:firstLine="11"/>
        <w:rPr>
          <w:b/>
          <w:sz w:val="24"/>
          <w:lang w:val="el-GR"/>
        </w:rPr>
      </w:pPr>
      <w:r w:rsidRPr="0055735F">
        <w:rPr>
          <w:b/>
          <w:w w:val="105"/>
          <w:sz w:val="24"/>
          <w:lang w:val="el-GR"/>
        </w:rPr>
        <w:t>ΕΛΛΗΝΙΚΗ ΔΗΜΟΚΡΑΤΙΑ ΑΠΟΚΕΝΤΡΩΜΕΝΗ ΔΙΟΙΚΗΣΗ ΑΤΤΙΚΗΣ</w:t>
      </w:r>
    </w:p>
    <w:p w:rsidR="0062472A" w:rsidRPr="0055735F" w:rsidRDefault="0055735F">
      <w:pPr>
        <w:spacing w:before="201" w:line="244" w:lineRule="auto"/>
        <w:ind w:left="1935" w:right="2849" w:firstLine="8"/>
        <w:rPr>
          <w:b/>
          <w:sz w:val="24"/>
          <w:lang w:val="el-GR"/>
        </w:rPr>
      </w:pPr>
      <w:r w:rsidRPr="0055735F">
        <w:rPr>
          <w:b/>
          <w:w w:val="105"/>
          <w:sz w:val="24"/>
          <w:lang w:val="el-GR"/>
        </w:rPr>
        <w:t xml:space="preserve">ΓΕΝΙΚΗ Δ/ΝΣΗ ΔΑΣΩΝ </w:t>
      </w:r>
      <w:r w:rsidRPr="0055735F">
        <w:rPr>
          <w:b/>
          <w:w w:val="105"/>
          <w:sz w:val="23"/>
          <w:lang w:val="el-GR"/>
        </w:rPr>
        <w:t xml:space="preserve">&amp; </w:t>
      </w:r>
      <w:r w:rsidRPr="0055735F">
        <w:rPr>
          <w:b/>
          <w:w w:val="105"/>
          <w:sz w:val="24"/>
          <w:lang w:val="el-GR"/>
        </w:rPr>
        <w:t xml:space="preserve">ΑΓΡΟΤΙΚΩΝ ΥΠΟΘΕΣΕΩΝ </w:t>
      </w:r>
      <w:r w:rsidRPr="0055735F">
        <w:rPr>
          <w:b/>
          <w:w w:val="105"/>
          <w:sz w:val="24"/>
          <w:u w:val="thick"/>
          <w:lang w:val="el-GR"/>
        </w:rPr>
        <w:t>Δ/ΝΣΗ</w:t>
      </w:r>
      <w:r w:rsidRPr="0055735F">
        <w:rPr>
          <w:b/>
          <w:w w:val="105"/>
          <w:sz w:val="24"/>
          <w:lang w:val="el-GR"/>
        </w:rPr>
        <w:t xml:space="preserve"> ΔΑΣΩΝ ΑΝΑΤ. ΑΤΤΙΚΗΣ</w:t>
      </w:r>
    </w:p>
    <w:p w:rsidR="0062472A" w:rsidRPr="0055735F" w:rsidRDefault="0062472A">
      <w:pPr>
        <w:pStyle w:val="a3"/>
        <w:rPr>
          <w:b/>
          <w:lang w:val="el-GR"/>
        </w:rPr>
      </w:pPr>
    </w:p>
    <w:p w:rsidR="0062472A" w:rsidRPr="0055735F" w:rsidRDefault="0062472A">
      <w:pPr>
        <w:pStyle w:val="a3"/>
        <w:rPr>
          <w:b/>
          <w:lang w:val="el-GR"/>
        </w:rPr>
      </w:pPr>
    </w:p>
    <w:p w:rsidR="0062472A" w:rsidRPr="0055735F" w:rsidRDefault="0062472A">
      <w:pPr>
        <w:pStyle w:val="a3"/>
        <w:spacing w:before="7"/>
        <w:rPr>
          <w:b/>
          <w:sz w:val="22"/>
          <w:lang w:val="el-GR"/>
        </w:rPr>
      </w:pPr>
    </w:p>
    <w:p w:rsidR="0062472A" w:rsidRPr="0055735F" w:rsidRDefault="0055735F">
      <w:pPr>
        <w:ind w:left="3362" w:right="3069"/>
        <w:jc w:val="center"/>
        <w:rPr>
          <w:b/>
          <w:i/>
          <w:sz w:val="31"/>
          <w:lang w:val="el-GR"/>
        </w:rPr>
      </w:pPr>
      <w:r w:rsidRPr="0055735F">
        <w:rPr>
          <w:b/>
          <w:i/>
          <w:w w:val="105"/>
          <w:sz w:val="31"/>
          <w:lang w:val="el-GR"/>
        </w:rPr>
        <w:t xml:space="preserve">ΑΝΑΚΟΙΝΩΣΗ </w:t>
      </w:r>
      <w:r w:rsidRPr="0055735F">
        <w:rPr>
          <w:b/>
          <w:w w:val="105"/>
          <w:sz w:val="31"/>
          <w:lang w:val="el-GR"/>
        </w:rPr>
        <w:t>-</w:t>
      </w:r>
      <w:r w:rsidRPr="0055735F">
        <w:rPr>
          <w:b/>
          <w:spacing w:val="66"/>
          <w:w w:val="105"/>
          <w:sz w:val="31"/>
          <w:lang w:val="el-GR"/>
        </w:rPr>
        <w:t xml:space="preserve"> </w:t>
      </w:r>
      <w:r w:rsidRPr="0055735F">
        <w:rPr>
          <w:b/>
          <w:i/>
          <w:w w:val="105"/>
          <w:sz w:val="31"/>
          <w:lang w:val="el-GR"/>
        </w:rPr>
        <w:t>ΠΡΟΣΚΛΗΣΗ</w:t>
      </w:r>
    </w:p>
    <w:p w:rsidR="0062472A" w:rsidRPr="0055735F" w:rsidRDefault="004764FB">
      <w:pPr>
        <w:pStyle w:val="2"/>
        <w:spacing w:before="295" w:line="230" w:lineRule="auto"/>
        <w:ind w:left="3372"/>
        <w:rPr>
          <w:lang w:val="el-GR"/>
        </w:rPr>
      </w:pPr>
      <w:r>
        <w:pict>
          <v:line id="_x0000_s1102" style="position:absolute;left:0;text-align:left;z-index:251660288;mso-position-horizontal-relative:page" from="593.65pt,582.3pt" to="593.65pt,14.3pt" strokeweight=".1273mm">
            <w10:wrap anchorx="page"/>
          </v:line>
        </w:pict>
      </w:r>
      <w:r w:rsidR="0055735F" w:rsidRPr="0055735F">
        <w:rPr>
          <w:w w:val="110"/>
          <w:lang w:val="el-GR"/>
        </w:rPr>
        <w:t>Η Διεύθυ</w:t>
      </w:r>
      <w:r w:rsidR="0055735F">
        <w:rPr>
          <w:w w:val="110"/>
        </w:rPr>
        <w:t>v</w:t>
      </w:r>
      <w:r w:rsidR="0055735F" w:rsidRPr="0055735F">
        <w:rPr>
          <w:w w:val="110"/>
          <w:lang w:val="el-GR"/>
        </w:rPr>
        <w:t>ση Δασώ</w:t>
      </w:r>
      <w:r w:rsidR="0055735F">
        <w:rPr>
          <w:w w:val="110"/>
        </w:rPr>
        <w:t>v</w:t>
      </w:r>
      <w:r w:rsidR="0055735F" w:rsidRPr="0055735F">
        <w:rPr>
          <w:w w:val="110"/>
          <w:lang w:val="el-GR"/>
        </w:rPr>
        <w:t xml:space="preserve"> Α</w:t>
      </w:r>
      <w:r w:rsidR="0055735F">
        <w:rPr>
          <w:w w:val="110"/>
        </w:rPr>
        <w:t>v</w:t>
      </w:r>
      <w:r w:rsidR="0055735F" w:rsidRPr="0055735F">
        <w:rPr>
          <w:w w:val="110"/>
          <w:lang w:val="el-GR"/>
        </w:rPr>
        <w:t>ατολική,ς Αττική,ς Αποκε</w:t>
      </w:r>
      <w:r w:rsidR="0055735F">
        <w:rPr>
          <w:w w:val="110"/>
        </w:rPr>
        <w:t>v</w:t>
      </w:r>
      <w:r w:rsidR="0055735F" w:rsidRPr="0055735F">
        <w:rPr>
          <w:w w:val="110"/>
          <w:lang w:val="el-GR"/>
        </w:rPr>
        <w:t>τ</w:t>
      </w:r>
      <w:r w:rsidR="0055735F">
        <w:rPr>
          <w:w w:val="110"/>
        </w:rPr>
        <w:t>p</w:t>
      </w:r>
      <w:r w:rsidR="0055735F" w:rsidRPr="0055735F">
        <w:rPr>
          <w:w w:val="110"/>
          <w:lang w:val="el-GR"/>
        </w:rPr>
        <w:t>ωμέ</w:t>
      </w:r>
      <w:r w:rsidR="0055735F">
        <w:rPr>
          <w:w w:val="110"/>
        </w:rPr>
        <w:t>v</w:t>
      </w:r>
      <w:r w:rsidR="0055735F" w:rsidRPr="0055735F">
        <w:rPr>
          <w:w w:val="110"/>
          <w:lang w:val="el-GR"/>
        </w:rPr>
        <w:t>η,ς Διοίκηση,ς Αττική,ς</w:t>
      </w:r>
    </w:p>
    <w:p w:rsidR="0062472A" w:rsidRPr="0055735F" w:rsidRDefault="0055735F">
      <w:pPr>
        <w:spacing w:before="244" w:line="261" w:lineRule="auto"/>
        <w:ind w:left="1934" w:right="1633" w:firstLine="7"/>
        <w:jc w:val="both"/>
        <w:rPr>
          <w:i/>
          <w:sz w:val="28"/>
          <w:lang w:val="el-GR"/>
        </w:rPr>
      </w:pPr>
      <w:r w:rsidRPr="0055735F">
        <w:rPr>
          <w:i/>
          <w:w w:val="105"/>
          <w:sz w:val="28"/>
          <w:lang w:val="el-GR"/>
        </w:rPr>
        <w:t xml:space="preserve">σήμερα την 21/07/2020 ημέρα Τρίτη σε εφαρμογή του άρθρου </w:t>
      </w:r>
      <w:r w:rsidRPr="0055735F">
        <w:rPr>
          <w:rFonts w:ascii="Arial" w:hAnsi="Arial"/>
          <w:w w:val="105"/>
          <w:sz w:val="25"/>
          <w:lang w:val="el-GR"/>
        </w:rPr>
        <w:t xml:space="preserve">6 </w:t>
      </w:r>
      <w:r w:rsidRPr="0055735F">
        <w:rPr>
          <w:i/>
          <w:w w:val="105"/>
          <w:sz w:val="28"/>
          <w:lang w:val="el-GR"/>
        </w:rPr>
        <w:t>της Υ.Α. 64663/2956/03.07.2020  (Β'</w:t>
      </w:r>
      <w:r w:rsidRPr="0055735F">
        <w:rPr>
          <w:i/>
          <w:spacing w:val="73"/>
          <w:w w:val="105"/>
          <w:sz w:val="28"/>
          <w:lang w:val="el-GR"/>
        </w:rPr>
        <w:t xml:space="preserve"> </w:t>
      </w:r>
      <w:r w:rsidRPr="0055735F">
        <w:rPr>
          <w:i/>
          <w:w w:val="105"/>
          <w:sz w:val="28"/>
          <w:lang w:val="el-GR"/>
        </w:rPr>
        <w:t>2773)  ι</w:t>
      </w:r>
      <w:r>
        <w:rPr>
          <w:i/>
          <w:w w:val="105"/>
          <w:sz w:val="28"/>
        </w:rPr>
        <w:t>c</w:t>
      </w:r>
      <w:r w:rsidRPr="0055735F">
        <w:rPr>
          <w:i/>
          <w:w w:val="105"/>
          <w:sz w:val="28"/>
          <w:lang w:val="el-GR"/>
        </w:rPr>
        <w:t xml:space="preserve">αι  της  παραγράφου  10  του άρθρου 48 του ν. 4685/2020 </w:t>
      </w:r>
      <w:r w:rsidRPr="0055735F">
        <w:rPr>
          <w:rFonts w:ascii="Arial" w:hAnsi="Arial"/>
          <w:i/>
          <w:w w:val="105"/>
          <w:sz w:val="25"/>
          <w:lang w:val="el-GR"/>
        </w:rPr>
        <w:t xml:space="preserve">(Α' </w:t>
      </w:r>
      <w:r w:rsidRPr="0055735F">
        <w:rPr>
          <w:i/>
          <w:w w:val="105"/>
          <w:sz w:val="28"/>
          <w:lang w:val="el-GR"/>
        </w:rPr>
        <w:t>92) ι</w:t>
      </w:r>
      <w:r>
        <w:rPr>
          <w:i/>
          <w:w w:val="105"/>
          <w:sz w:val="28"/>
        </w:rPr>
        <w:t>c</w:t>
      </w:r>
      <w:r w:rsidRPr="0055735F">
        <w:rPr>
          <w:i/>
          <w:w w:val="105"/>
          <w:sz w:val="28"/>
          <w:lang w:val="el-GR"/>
        </w:rPr>
        <w:t>αι προκειμένου για τη συλλογή των διοικητικών πράξεων της</w:t>
      </w:r>
      <w:r w:rsidRPr="0055735F">
        <w:rPr>
          <w:i/>
          <w:spacing w:val="73"/>
          <w:w w:val="105"/>
          <w:sz w:val="28"/>
          <w:lang w:val="el-GR"/>
        </w:rPr>
        <w:t xml:space="preserve"> </w:t>
      </w:r>
      <w:r w:rsidRPr="0055735F">
        <w:rPr>
          <w:i/>
          <w:w w:val="105"/>
          <w:sz w:val="28"/>
          <w:lang w:val="el-GR"/>
        </w:rPr>
        <w:t>περίπτωσης  ζ'  της παραγράφου</w:t>
      </w:r>
      <w:r w:rsidRPr="0055735F">
        <w:rPr>
          <w:i/>
          <w:spacing w:val="73"/>
          <w:w w:val="105"/>
          <w:sz w:val="28"/>
          <w:lang w:val="el-GR"/>
        </w:rPr>
        <w:t xml:space="preserve"> </w:t>
      </w:r>
      <w:r w:rsidRPr="0055735F">
        <w:rPr>
          <w:rFonts w:ascii="Arial" w:hAnsi="Arial"/>
          <w:w w:val="105"/>
          <w:sz w:val="24"/>
          <w:lang w:val="el-GR"/>
        </w:rPr>
        <w:t xml:space="preserve">6  </w:t>
      </w:r>
      <w:r w:rsidRPr="0055735F">
        <w:rPr>
          <w:i/>
          <w:w w:val="105"/>
          <w:sz w:val="28"/>
          <w:lang w:val="el-GR"/>
        </w:rPr>
        <w:t>και  της  παραγράφου  7   του   άρθρου   3   του   ν. 998/ 1979 (Α' 289), στα πλαίσια</w:t>
      </w:r>
      <w:r w:rsidRPr="0055735F">
        <w:rPr>
          <w:i/>
          <w:spacing w:val="73"/>
          <w:w w:val="105"/>
          <w:sz w:val="28"/>
          <w:lang w:val="el-GR"/>
        </w:rPr>
        <w:t xml:space="preserve"> </w:t>
      </w:r>
      <w:r w:rsidRPr="0055735F">
        <w:rPr>
          <w:i/>
          <w:w w:val="105"/>
          <w:sz w:val="28"/>
          <w:lang w:val="el-GR"/>
        </w:rPr>
        <w:t>αναμόρφωσης  ι</w:t>
      </w:r>
      <w:r>
        <w:rPr>
          <w:i/>
          <w:w w:val="105"/>
          <w:sz w:val="28"/>
        </w:rPr>
        <w:t>c</w:t>
      </w:r>
      <w:r w:rsidRPr="0055735F">
        <w:rPr>
          <w:i/>
          <w:w w:val="105"/>
          <w:sz w:val="28"/>
          <w:lang w:val="el-GR"/>
        </w:rPr>
        <w:t>αι  συμπλήρωσης των δασικών</w:t>
      </w:r>
      <w:r w:rsidRPr="0055735F">
        <w:rPr>
          <w:i/>
          <w:spacing w:val="45"/>
          <w:w w:val="105"/>
          <w:sz w:val="28"/>
          <w:lang w:val="el-GR"/>
        </w:rPr>
        <w:t xml:space="preserve"> </w:t>
      </w:r>
      <w:r w:rsidRPr="0055735F">
        <w:rPr>
          <w:i/>
          <w:w w:val="105"/>
          <w:sz w:val="28"/>
          <w:lang w:val="el-GR"/>
        </w:rPr>
        <w:t>χαρτών,</w:t>
      </w:r>
    </w:p>
    <w:p w:rsidR="0062472A" w:rsidRPr="0055735F" w:rsidRDefault="0062472A">
      <w:pPr>
        <w:pStyle w:val="a3"/>
        <w:spacing w:before="5"/>
        <w:rPr>
          <w:i/>
          <w:lang w:val="el-GR"/>
        </w:rPr>
      </w:pPr>
    </w:p>
    <w:p w:rsidR="0062472A" w:rsidRPr="0055735F" w:rsidRDefault="0055735F">
      <w:pPr>
        <w:pStyle w:val="2"/>
        <w:rPr>
          <w:rFonts w:ascii="Arial" w:hAnsi="Arial"/>
          <w:lang w:val="el-GR"/>
        </w:rPr>
      </w:pPr>
      <w:r w:rsidRPr="0055735F">
        <w:rPr>
          <w:rFonts w:ascii="Arial" w:hAnsi="Arial"/>
          <w:w w:val="110"/>
          <w:lang w:val="el-GR"/>
        </w:rPr>
        <w:t>Καλεί</w:t>
      </w:r>
    </w:p>
    <w:p w:rsidR="0062472A" w:rsidRPr="0055735F" w:rsidRDefault="0062472A">
      <w:pPr>
        <w:pStyle w:val="a3"/>
        <w:spacing w:before="6"/>
        <w:rPr>
          <w:rFonts w:ascii="Arial"/>
          <w:b/>
          <w:i/>
          <w:sz w:val="28"/>
          <w:lang w:val="el-GR"/>
        </w:rPr>
      </w:pPr>
    </w:p>
    <w:p w:rsidR="0062472A" w:rsidRPr="004764FB" w:rsidRDefault="0055735F">
      <w:pPr>
        <w:spacing w:before="1" w:line="261" w:lineRule="auto"/>
        <w:ind w:left="1912" w:right="1648" w:firstLine="18"/>
        <w:jc w:val="both"/>
        <w:rPr>
          <w:i/>
          <w:sz w:val="28"/>
          <w:lang w:val="el-GR"/>
        </w:rPr>
      </w:pPr>
      <w:r w:rsidRPr="0055735F">
        <w:rPr>
          <w:i/>
          <w:w w:val="105"/>
          <w:sz w:val="28"/>
          <w:lang w:val="el-GR"/>
        </w:rPr>
        <w:t xml:space="preserve">τους ενδιαφερόμενους, που αφορούν οι διοικητικές πράξεις της περίπτωσης ζ' της παραγράφου  </w:t>
      </w:r>
      <w:r w:rsidRPr="0055735F">
        <w:rPr>
          <w:rFonts w:ascii="Arial" w:hAnsi="Arial"/>
          <w:w w:val="105"/>
          <w:sz w:val="25"/>
          <w:lang w:val="el-GR"/>
        </w:rPr>
        <w:t xml:space="preserve">6 </w:t>
      </w:r>
      <w:r w:rsidRPr="0055735F">
        <w:rPr>
          <w:i/>
          <w:w w:val="105"/>
          <w:sz w:val="28"/>
          <w:lang w:val="el-GR"/>
        </w:rPr>
        <w:t>ι</w:t>
      </w:r>
      <w:r>
        <w:rPr>
          <w:i/>
          <w:w w:val="105"/>
          <w:sz w:val="28"/>
        </w:rPr>
        <w:t>c</w:t>
      </w:r>
      <w:r w:rsidRPr="0055735F">
        <w:rPr>
          <w:i/>
          <w:w w:val="105"/>
          <w:sz w:val="28"/>
          <w:lang w:val="el-GR"/>
        </w:rPr>
        <w:t xml:space="preserve">αι της παραγράφου  7  του άρθρου 3 του ν. 998/ 1979, </w:t>
      </w:r>
      <w:r w:rsidRPr="0055735F">
        <w:rPr>
          <w:b/>
          <w:w w:val="105"/>
          <w:sz w:val="27"/>
          <w:lang w:val="el-GR"/>
        </w:rPr>
        <w:t xml:space="preserve">στα </w:t>
      </w:r>
      <w:r w:rsidRPr="0055735F">
        <w:rPr>
          <w:b/>
          <w:i/>
          <w:w w:val="105"/>
          <w:sz w:val="28"/>
          <w:lang w:val="el-GR"/>
        </w:rPr>
        <w:t xml:space="preserve">γραφεία τη,ς (οδό,ς Αγ. </w:t>
      </w:r>
      <w:proofErr w:type="spellStart"/>
      <w:r w:rsidRPr="004764FB">
        <w:rPr>
          <w:b/>
          <w:i/>
          <w:w w:val="105"/>
          <w:sz w:val="28"/>
          <w:lang w:val="el-GR"/>
        </w:rPr>
        <w:t>Ιωά</w:t>
      </w:r>
      <w:r>
        <w:rPr>
          <w:b/>
          <w:i/>
          <w:w w:val="105"/>
          <w:sz w:val="28"/>
        </w:rPr>
        <w:t>vv</w:t>
      </w:r>
      <w:proofErr w:type="spellEnd"/>
      <w:r w:rsidRPr="004764FB">
        <w:rPr>
          <w:b/>
          <w:i/>
          <w:w w:val="105"/>
          <w:sz w:val="28"/>
          <w:lang w:val="el-GR"/>
        </w:rPr>
        <w:t xml:space="preserve">ου 65 </w:t>
      </w:r>
      <w:r w:rsidRPr="004764FB">
        <w:rPr>
          <w:w w:val="105"/>
          <w:sz w:val="26"/>
          <w:lang w:val="el-GR"/>
        </w:rPr>
        <w:t xml:space="preserve">&amp; </w:t>
      </w:r>
      <w:r w:rsidRPr="004764FB">
        <w:rPr>
          <w:b/>
          <w:i/>
          <w:w w:val="105"/>
          <w:sz w:val="28"/>
          <w:lang w:val="el-GR"/>
        </w:rPr>
        <w:t xml:space="preserve">Ελευθερία 2, Τ.Κ.153 42 Αγ. Παρασκευή) </w:t>
      </w:r>
      <w:r w:rsidRPr="004764FB">
        <w:rPr>
          <w:i/>
          <w:w w:val="105"/>
          <w:sz w:val="28"/>
          <w:lang w:val="el-GR"/>
        </w:rPr>
        <w:t>για τη συλλογή των σχετικών</w:t>
      </w:r>
      <w:r w:rsidRPr="004764FB">
        <w:rPr>
          <w:i/>
          <w:spacing w:val="20"/>
          <w:w w:val="105"/>
          <w:sz w:val="28"/>
          <w:lang w:val="el-GR"/>
        </w:rPr>
        <w:t xml:space="preserve"> </w:t>
      </w:r>
      <w:r w:rsidRPr="004764FB">
        <w:rPr>
          <w:i/>
          <w:w w:val="105"/>
          <w:sz w:val="28"/>
          <w:lang w:val="el-GR"/>
        </w:rPr>
        <w:t>πράξεων.</w:t>
      </w:r>
    </w:p>
    <w:p w:rsidR="0062472A" w:rsidRPr="004764FB" w:rsidRDefault="0062472A">
      <w:pPr>
        <w:pStyle w:val="a3"/>
        <w:spacing w:before="1"/>
        <w:rPr>
          <w:i/>
          <w:sz w:val="27"/>
          <w:lang w:val="el-GR"/>
        </w:rPr>
      </w:pPr>
    </w:p>
    <w:p w:rsidR="0062472A" w:rsidRPr="0055735F" w:rsidRDefault="0055735F">
      <w:pPr>
        <w:pStyle w:val="a3"/>
        <w:spacing w:line="278" w:lineRule="auto"/>
        <w:ind w:left="1896" w:right="1674" w:firstLine="7"/>
        <w:jc w:val="both"/>
        <w:rPr>
          <w:lang w:val="el-GR"/>
        </w:rPr>
      </w:pPr>
      <w:r w:rsidRPr="0055735F">
        <w:rPr>
          <w:w w:val="115"/>
          <w:lang w:val="el-GR"/>
        </w:rPr>
        <w:t xml:space="preserve">Οι σχετικές διοικητικές </w:t>
      </w:r>
      <w:proofErr w:type="spellStart"/>
      <w:r w:rsidRPr="0055735F">
        <w:rPr>
          <w:w w:val="115"/>
          <w:lang w:val="el-GR"/>
        </w:rPr>
        <w:t>πράςεις</w:t>
      </w:r>
      <w:proofErr w:type="spellEnd"/>
      <w:r w:rsidRPr="0055735F">
        <w:rPr>
          <w:w w:val="115"/>
          <w:lang w:val="el-GR"/>
        </w:rPr>
        <w:t>, που αφορά η παρούσα, είναι  οι εςής:</w:t>
      </w:r>
    </w:p>
    <w:p w:rsidR="0062472A" w:rsidRPr="0055735F" w:rsidRDefault="0062472A">
      <w:pPr>
        <w:pStyle w:val="a3"/>
        <w:spacing w:before="1"/>
        <w:rPr>
          <w:sz w:val="17"/>
          <w:lang w:val="el-GR"/>
        </w:rPr>
      </w:pPr>
    </w:p>
    <w:p w:rsidR="0062472A" w:rsidRPr="0055735F" w:rsidRDefault="0055735F">
      <w:pPr>
        <w:pStyle w:val="3"/>
        <w:tabs>
          <w:tab w:val="left" w:pos="3995"/>
          <w:tab w:val="left" w:pos="6827"/>
        </w:tabs>
        <w:spacing w:before="89" w:line="268" w:lineRule="auto"/>
        <w:ind w:left="1889" w:right="1705" w:hanging="1"/>
        <w:jc w:val="left"/>
        <w:rPr>
          <w:lang w:val="el-GR"/>
        </w:rPr>
      </w:pPr>
      <w:r w:rsidRPr="0055735F">
        <w:rPr>
          <w:w w:val="115"/>
          <w:u w:val="thick"/>
          <w:lang w:val="el-GR"/>
        </w:rPr>
        <w:t xml:space="preserve">Α. </w:t>
      </w:r>
      <w:r w:rsidRPr="0055735F">
        <w:rPr>
          <w:spacing w:val="13"/>
          <w:w w:val="115"/>
          <w:u w:val="thick"/>
          <w:lang w:val="el-GR"/>
        </w:rPr>
        <w:t xml:space="preserve"> </w:t>
      </w:r>
      <w:r w:rsidRPr="0055735F">
        <w:rPr>
          <w:w w:val="115"/>
          <w:u w:val="thick"/>
          <w:lang w:val="el-GR"/>
        </w:rPr>
        <w:t>περίπτωση</w:t>
      </w:r>
      <w:r w:rsidRPr="0055735F">
        <w:rPr>
          <w:w w:val="115"/>
          <w:lang w:val="el-GR"/>
        </w:rPr>
        <w:tab/>
      </w:r>
      <w:r w:rsidRPr="0055735F">
        <w:rPr>
          <w:rFonts w:ascii="Arial" w:hAnsi="Arial"/>
          <w:w w:val="115"/>
          <w:sz w:val="26"/>
          <w:u w:val="thick"/>
          <w:lang w:val="el-GR"/>
        </w:rPr>
        <w:t>ζ</w:t>
      </w:r>
      <w:r w:rsidRPr="0055735F">
        <w:rPr>
          <w:rFonts w:ascii="Arial" w:hAnsi="Arial"/>
          <w:spacing w:val="78"/>
          <w:w w:val="115"/>
          <w:sz w:val="26"/>
          <w:u w:val="thick"/>
          <w:lang w:val="el-GR"/>
        </w:rPr>
        <w:t xml:space="preserve"> </w:t>
      </w:r>
      <w:r w:rsidRPr="0055735F">
        <w:rPr>
          <w:w w:val="115"/>
          <w:u w:val="thick"/>
          <w:lang w:val="el-GR"/>
        </w:rPr>
        <w:t xml:space="preserve">της </w:t>
      </w:r>
      <w:r w:rsidRPr="0055735F">
        <w:rPr>
          <w:spacing w:val="30"/>
          <w:w w:val="115"/>
          <w:u w:val="thick"/>
          <w:lang w:val="el-GR"/>
        </w:rPr>
        <w:t xml:space="preserve"> </w:t>
      </w:r>
      <w:r w:rsidRPr="0055735F">
        <w:rPr>
          <w:w w:val="115"/>
          <w:u w:val="thick"/>
          <w:lang w:val="el-GR"/>
        </w:rPr>
        <w:t>παραγράφου</w:t>
      </w:r>
      <w:r w:rsidRPr="0055735F">
        <w:rPr>
          <w:w w:val="115"/>
          <w:u w:val="thick"/>
          <w:lang w:val="el-GR"/>
        </w:rPr>
        <w:tab/>
        <w:t>6 του άρθρου</w:t>
      </w:r>
      <w:r w:rsidRPr="0055735F">
        <w:rPr>
          <w:w w:val="115"/>
          <w:lang w:val="el-GR"/>
        </w:rPr>
        <w:t xml:space="preserve">  3 του ν. 998[1979</w:t>
      </w:r>
    </w:p>
    <w:p w:rsidR="0062472A" w:rsidRPr="0055735F" w:rsidRDefault="0062472A">
      <w:pPr>
        <w:pStyle w:val="a3"/>
        <w:spacing w:before="5"/>
        <w:rPr>
          <w:b/>
          <w:sz w:val="25"/>
          <w:lang w:val="el-GR"/>
        </w:rPr>
      </w:pPr>
    </w:p>
    <w:p w:rsidR="0062472A" w:rsidRPr="0055735F" w:rsidRDefault="0055735F">
      <w:pPr>
        <w:pStyle w:val="a4"/>
        <w:numPr>
          <w:ilvl w:val="0"/>
          <w:numId w:val="6"/>
        </w:numPr>
        <w:tabs>
          <w:tab w:val="left" w:pos="2247"/>
        </w:tabs>
        <w:spacing w:line="280" w:lineRule="auto"/>
        <w:ind w:right="1711" w:hanging="368"/>
        <w:rPr>
          <w:sz w:val="26"/>
          <w:lang w:val="el-GR"/>
        </w:rPr>
      </w:pPr>
      <w:r w:rsidRPr="0055735F">
        <w:rPr>
          <w:b/>
          <w:w w:val="115"/>
          <w:sz w:val="27"/>
          <w:lang w:val="el-GR"/>
        </w:rPr>
        <w:t xml:space="preserve">Εγκεκριμένα ρυμοτομικά σχέδια πόλης, </w:t>
      </w:r>
      <w:r w:rsidRPr="0055735F">
        <w:rPr>
          <w:w w:val="115"/>
          <w:sz w:val="26"/>
          <w:lang w:val="el-GR"/>
        </w:rPr>
        <w:t>πράςεις εφαρμογής, εγκεκριμένες πολεοδομικές</w:t>
      </w:r>
      <w:r w:rsidRPr="0055735F">
        <w:rPr>
          <w:spacing w:val="-15"/>
          <w:w w:val="115"/>
          <w:sz w:val="26"/>
          <w:lang w:val="el-GR"/>
        </w:rPr>
        <w:t xml:space="preserve"> </w:t>
      </w:r>
      <w:r w:rsidRPr="0055735F">
        <w:rPr>
          <w:w w:val="115"/>
          <w:sz w:val="26"/>
          <w:lang w:val="el-GR"/>
        </w:rPr>
        <w:t>μελέτες.</w:t>
      </w:r>
    </w:p>
    <w:p w:rsidR="0062472A" w:rsidRPr="0055735F" w:rsidRDefault="0055735F">
      <w:pPr>
        <w:pStyle w:val="a4"/>
        <w:numPr>
          <w:ilvl w:val="0"/>
          <w:numId w:val="6"/>
        </w:numPr>
        <w:tabs>
          <w:tab w:val="left" w:pos="2236"/>
        </w:tabs>
        <w:spacing w:line="273" w:lineRule="auto"/>
        <w:ind w:left="2237" w:right="1689" w:hanging="344"/>
        <w:rPr>
          <w:sz w:val="23"/>
          <w:lang w:val="el-GR"/>
        </w:rPr>
      </w:pPr>
      <w:r w:rsidRPr="0055735F">
        <w:rPr>
          <w:b/>
          <w:w w:val="120"/>
          <w:sz w:val="27"/>
          <w:lang w:val="el-GR"/>
        </w:rPr>
        <w:t xml:space="preserve">Αποφάσεις χαρακτηρισμού οικισμού ως προϋφισταμένου του έτους 1923, </w:t>
      </w:r>
      <w:r w:rsidRPr="0055735F">
        <w:rPr>
          <w:w w:val="120"/>
          <w:sz w:val="26"/>
          <w:lang w:val="el-GR"/>
        </w:rPr>
        <w:t>πράςεις της Διοίκησης περί</w:t>
      </w:r>
      <w:r w:rsidRPr="0055735F">
        <w:rPr>
          <w:spacing w:val="-40"/>
          <w:w w:val="120"/>
          <w:sz w:val="26"/>
          <w:lang w:val="el-GR"/>
        </w:rPr>
        <w:t xml:space="preserve"> </w:t>
      </w:r>
      <w:r w:rsidRPr="0055735F">
        <w:rPr>
          <w:w w:val="120"/>
          <w:sz w:val="26"/>
          <w:lang w:val="el-GR"/>
        </w:rPr>
        <w:t>χαρακτηρισμού</w:t>
      </w:r>
    </w:p>
    <w:p w:rsidR="0062472A" w:rsidRPr="0055735F" w:rsidRDefault="0062472A">
      <w:pPr>
        <w:spacing w:line="273" w:lineRule="auto"/>
        <w:rPr>
          <w:sz w:val="23"/>
          <w:lang w:val="el-GR"/>
        </w:rPr>
        <w:sectPr w:rsidR="0062472A" w:rsidRPr="0055735F">
          <w:type w:val="continuous"/>
          <w:pgSz w:w="11910" w:h="16850"/>
          <w:pgMar w:top="0" w:right="0" w:bottom="0" w:left="0" w:header="720" w:footer="720" w:gutter="0"/>
          <w:cols w:space="720"/>
        </w:sectPr>
      </w:pPr>
    </w:p>
    <w:p w:rsidR="0062472A" w:rsidRPr="0055735F" w:rsidRDefault="004764FB">
      <w:pPr>
        <w:pStyle w:val="a3"/>
        <w:spacing w:before="71" w:line="283" w:lineRule="auto"/>
        <w:ind w:left="2280" w:right="1640" w:firstLine="20"/>
        <w:jc w:val="both"/>
        <w:rPr>
          <w:lang w:val="el-GR"/>
        </w:rPr>
      </w:pPr>
      <w:r>
        <w:lastRenderedPageBreak/>
        <w:pict>
          <v:group id="_x0000_s1099" style="position:absolute;left:0;text-align:left;margin-left:0;margin-top:0;width:594pt;height:842.05pt;z-index:-252174336;mso-position-horizontal-relative:page;mso-position-vertical-relative:page" coordsize="11880,16841">
            <v:line id="_x0000_s1101" style="position:absolute" from="11858,16841" to="11858,0" strokeweight=".50922mm"/>
            <v:line id="_x0000_s1100" style="position:absolute" from="0,5" to="11880,5" strokeweight=".19083mm"/>
            <w10:wrap anchorx="page" anchory="page"/>
          </v:group>
        </w:pict>
      </w:r>
      <w:r w:rsidR="0055735F" w:rsidRPr="0055735F">
        <w:rPr>
          <w:w w:val="115"/>
          <w:lang w:val="el-GR"/>
        </w:rPr>
        <w:t>οικισμού ως προϋφισταμένου του έτους 1923, αποφάσεις χαρακτηρισμού οικισμού μέχρι 2.000 κατοίκων, ιδίως σύμφωνα με τις διατάξεις των προεδρικών διαταγμάτων της 21.11/1.12.1979 (Δ' 693), της 2.3/13.3.1981 (Δ' 138) ή</w:t>
      </w:r>
      <w:r w:rsidR="0055735F" w:rsidRPr="0055735F">
        <w:rPr>
          <w:spacing w:val="32"/>
          <w:w w:val="115"/>
          <w:lang w:val="el-GR"/>
        </w:rPr>
        <w:t xml:space="preserve"> </w:t>
      </w:r>
      <w:r w:rsidR="0055735F" w:rsidRPr="0055735F">
        <w:rPr>
          <w:w w:val="115"/>
          <w:lang w:val="el-GR"/>
        </w:rPr>
        <w:t>της</w:t>
      </w:r>
    </w:p>
    <w:p w:rsidR="0062472A" w:rsidRDefault="0055735F">
      <w:pPr>
        <w:pStyle w:val="a3"/>
        <w:spacing w:line="294" w:lineRule="exact"/>
        <w:ind w:left="2296"/>
        <w:jc w:val="both"/>
      </w:pPr>
      <w:r>
        <w:rPr>
          <w:w w:val="115"/>
        </w:rPr>
        <w:t>24.4/3.5.1985 (Δ' 181).</w:t>
      </w:r>
    </w:p>
    <w:p w:rsidR="0062472A" w:rsidRPr="0055735F" w:rsidRDefault="0055735F">
      <w:pPr>
        <w:pStyle w:val="3"/>
        <w:numPr>
          <w:ilvl w:val="0"/>
          <w:numId w:val="6"/>
        </w:numPr>
        <w:tabs>
          <w:tab w:val="left" w:pos="2290"/>
        </w:tabs>
        <w:spacing w:before="45"/>
        <w:ind w:left="2289" w:hanging="359"/>
        <w:jc w:val="both"/>
        <w:rPr>
          <w:b w:val="0"/>
          <w:sz w:val="25"/>
          <w:lang w:val="el-GR"/>
        </w:rPr>
      </w:pPr>
      <w:r w:rsidRPr="0055735F">
        <w:rPr>
          <w:w w:val="115"/>
          <w:lang w:val="el-GR"/>
        </w:rPr>
        <w:t>Προεδρικά διατάγματα του άρθρου 14 του ν. 947/1979</w:t>
      </w:r>
      <w:r w:rsidRPr="0055735F">
        <w:rPr>
          <w:spacing w:val="55"/>
          <w:w w:val="115"/>
          <w:lang w:val="el-GR"/>
        </w:rPr>
        <w:t xml:space="preserve"> </w:t>
      </w:r>
      <w:r w:rsidRPr="0055735F">
        <w:rPr>
          <w:b w:val="0"/>
          <w:w w:val="115"/>
          <w:sz w:val="25"/>
          <w:lang w:val="el-GR"/>
        </w:rPr>
        <w:t>(Α'</w:t>
      </w:r>
    </w:p>
    <w:p w:rsidR="0062472A" w:rsidRDefault="0055735F">
      <w:pPr>
        <w:pStyle w:val="a3"/>
        <w:spacing w:before="45"/>
        <w:ind w:left="2293"/>
      </w:pPr>
      <w:r>
        <w:rPr>
          <w:w w:val="120"/>
        </w:rPr>
        <w:t>169).</w:t>
      </w:r>
    </w:p>
    <w:p w:rsidR="0062472A" w:rsidRPr="0055735F" w:rsidRDefault="0055735F">
      <w:pPr>
        <w:pStyle w:val="a4"/>
        <w:numPr>
          <w:ilvl w:val="0"/>
          <w:numId w:val="6"/>
        </w:numPr>
        <w:tabs>
          <w:tab w:val="left" w:pos="2283"/>
          <w:tab w:val="left" w:pos="4385"/>
          <w:tab w:val="left" w:pos="6970"/>
          <w:tab w:val="left" w:pos="8129"/>
        </w:tabs>
        <w:spacing w:before="60" w:line="280" w:lineRule="auto"/>
        <w:ind w:left="2264" w:right="1632" w:hanging="342"/>
        <w:jc w:val="both"/>
        <w:rPr>
          <w:sz w:val="24"/>
          <w:lang w:val="el-GR"/>
        </w:rPr>
      </w:pPr>
      <w:r w:rsidRPr="0055735F">
        <w:rPr>
          <w:b/>
          <w:w w:val="115"/>
          <w:sz w:val="27"/>
          <w:lang w:val="el-GR"/>
        </w:rPr>
        <w:t xml:space="preserve">Πράξεις οριοθέτησης καθώς και πράξεις πολεοδόμησης </w:t>
      </w:r>
      <w:r w:rsidRPr="0055735F">
        <w:rPr>
          <w:w w:val="115"/>
          <w:sz w:val="27"/>
          <w:lang w:val="el-GR"/>
        </w:rPr>
        <w:t xml:space="preserve">- </w:t>
      </w:r>
      <w:r w:rsidRPr="0055735F">
        <w:rPr>
          <w:b/>
          <w:w w:val="115"/>
          <w:sz w:val="27"/>
          <w:lang w:val="el-GR"/>
        </w:rPr>
        <w:t xml:space="preserve">ρυμοτόμησης </w:t>
      </w:r>
      <w:r w:rsidRPr="0055735F">
        <w:rPr>
          <w:w w:val="115"/>
          <w:sz w:val="26"/>
          <w:lang w:val="el-GR"/>
        </w:rPr>
        <w:t>και τα διαγράμματα αυτών, των Οργανωμένων Υποδοχέων</w:t>
      </w:r>
      <w:r w:rsidRPr="0055735F">
        <w:rPr>
          <w:w w:val="115"/>
          <w:sz w:val="26"/>
          <w:lang w:val="el-GR"/>
        </w:rPr>
        <w:tab/>
      </w:r>
      <w:r w:rsidRPr="0055735F">
        <w:rPr>
          <w:w w:val="110"/>
          <w:sz w:val="26"/>
          <w:lang w:val="el-GR"/>
        </w:rPr>
        <w:t>Με1αποιητικών</w:t>
      </w:r>
      <w:r w:rsidRPr="0055735F">
        <w:rPr>
          <w:w w:val="110"/>
          <w:sz w:val="26"/>
          <w:lang w:val="el-GR"/>
        </w:rPr>
        <w:tab/>
      </w:r>
      <w:r w:rsidRPr="0055735F">
        <w:rPr>
          <w:w w:val="115"/>
          <w:sz w:val="26"/>
          <w:lang w:val="el-GR"/>
        </w:rPr>
        <w:t>και</w:t>
      </w:r>
      <w:r w:rsidRPr="0055735F">
        <w:rPr>
          <w:w w:val="115"/>
          <w:sz w:val="26"/>
          <w:lang w:val="el-GR"/>
        </w:rPr>
        <w:tab/>
        <w:t xml:space="preserve">Επιχειρηματικών Δραστηριοτήτων (ήτοι Βιομηχανικών Περιοχών, που οργανώθηκαν σύμφωνα με τις διατάξεις του ν. </w:t>
      </w:r>
      <w:r w:rsidRPr="0055735F">
        <w:rPr>
          <w:spacing w:val="4"/>
          <w:w w:val="115"/>
          <w:sz w:val="26"/>
          <w:lang w:val="el-GR"/>
        </w:rPr>
        <w:t xml:space="preserve">4458/ </w:t>
      </w:r>
      <w:r w:rsidRPr="0055735F">
        <w:rPr>
          <w:w w:val="115"/>
          <w:sz w:val="26"/>
          <w:lang w:val="el-GR"/>
        </w:rPr>
        <w:t>1965 (Α' 33), όπως τροποποιήθηκε με τον. 742/1977 (Α' 319),</w:t>
      </w:r>
      <w:r w:rsidRPr="0055735F">
        <w:rPr>
          <w:spacing w:val="74"/>
          <w:w w:val="115"/>
          <w:sz w:val="26"/>
          <w:lang w:val="el-GR"/>
        </w:rPr>
        <w:t xml:space="preserve"> </w:t>
      </w:r>
      <w:r w:rsidRPr="0055735F">
        <w:rPr>
          <w:w w:val="115"/>
          <w:sz w:val="26"/>
          <w:lang w:val="el-GR"/>
        </w:rPr>
        <w:t>ΒΙΠΕ, ΒΙΠΑ, ΒΙΟΠΑ, Τεχνοπόλεων και άλλων μορφών Βιομηχανικών και Επιχειρηματικών Περιοχών (ΒΕΠΕ), που οργανώθηκαν σύμφωνα με τις διατάξεις του ν. 2545/1997 (Α' 254) καθώς και Επιχειρηματικών Πάρκων της παραγράφου 1  εδάφια  α',  β',  γ', δ', ε'του άρθρου 41 του ν. 3982/2011 (Α'</w:t>
      </w:r>
      <w:r w:rsidRPr="0055735F">
        <w:rPr>
          <w:spacing w:val="18"/>
          <w:w w:val="115"/>
          <w:sz w:val="26"/>
          <w:lang w:val="el-GR"/>
        </w:rPr>
        <w:t xml:space="preserve"> </w:t>
      </w:r>
      <w:r w:rsidRPr="0055735F">
        <w:rPr>
          <w:w w:val="115"/>
          <w:sz w:val="26"/>
          <w:lang w:val="el-GR"/>
        </w:rPr>
        <w:t>143).</w:t>
      </w:r>
    </w:p>
    <w:p w:rsidR="0062472A" w:rsidRPr="0055735F" w:rsidRDefault="0055735F">
      <w:pPr>
        <w:pStyle w:val="a4"/>
        <w:numPr>
          <w:ilvl w:val="0"/>
          <w:numId w:val="6"/>
        </w:numPr>
        <w:tabs>
          <w:tab w:val="left" w:pos="2261"/>
        </w:tabs>
        <w:spacing w:line="280" w:lineRule="auto"/>
        <w:ind w:left="2241" w:right="1670" w:hanging="341"/>
        <w:jc w:val="both"/>
        <w:rPr>
          <w:sz w:val="24"/>
          <w:lang w:val="el-GR"/>
        </w:rPr>
      </w:pPr>
      <w:r w:rsidRPr="0055735F">
        <w:rPr>
          <w:b/>
          <w:w w:val="115"/>
          <w:sz w:val="27"/>
          <w:lang w:val="el-GR"/>
        </w:rPr>
        <w:t>Ισχύουσες</w:t>
      </w:r>
      <w:r w:rsidRPr="0055735F">
        <w:rPr>
          <w:b/>
          <w:spacing w:val="77"/>
          <w:w w:val="115"/>
          <w:sz w:val="27"/>
          <w:lang w:val="el-GR"/>
        </w:rPr>
        <w:t xml:space="preserve"> </w:t>
      </w:r>
      <w:r w:rsidRPr="0055735F">
        <w:rPr>
          <w:b/>
          <w:w w:val="115"/>
          <w:sz w:val="27"/>
          <w:lang w:val="el-GR"/>
        </w:rPr>
        <w:t xml:space="preserve">άδειες  εγκατάστασης  και λειτουργίας, οικοδομικές άδειες </w:t>
      </w:r>
      <w:r w:rsidRPr="0055735F">
        <w:rPr>
          <w:w w:val="115"/>
          <w:sz w:val="26"/>
          <w:lang w:val="el-GR"/>
        </w:rPr>
        <w:t xml:space="preserve">ή άλλες άδειες ή διοικητικές πράξεις που καλύπτονται από το τεκμήριο νομιμότητας για βιομηχανικές ή βιοτεχνικές εγκαταστάσεις που περιλαμβάνονται σε ζώνες οικιστικού ελέγχου του άρθρου 29 του ν. </w:t>
      </w:r>
      <w:r w:rsidRPr="0055735F">
        <w:rPr>
          <w:spacing w:val="2"/>
          <w:w w:val="115"/>
          <w:sz w:val="26"/>
          <w:lang w:val="el-GR"/>
        </w:rPr>
        <w:t xml:space="preserve">1337/ </w:t>
      </w:r>
      <w:r w:rsidRPr="0055735F">
        <w:rPr>
          <w:w w:val="115"/>
          <w:sz w:val="26"/>
          <w:lang w:val="el-GR"/>
        </w:rPr>
        <w:t>1983 (Α' 33), συνοδευόμενες από βεβαιώσεις ή άλλα έγγραφα πληροφοριακού χαρακτήρα του αρμοδίου Δασάρχη ή του Διευθυντή Δασών, ότι τα ακίνητα των ως άνω εγκαταστάσεων δεν εμπίπτουν σε δάσος ή δασική</w:t>
      </w:r>
      <w:r w:rsidRPr="0055735F">
        <w:rPr>
          <w:spacing w:val="15"/>
          <w:w w:val="115"/>
          <w:sz w:val="26"/>
          <w:lang w:val="el-GR"/>
        </w:rPr>
        <w:t xml:space="preserve"> </w:t>
      </w:r>
      <w:r w:rsidRPr="0055735F">
        <w:rPr>
          <w:w w:val="115"/>
          <w:sz w:val="26"/>
          <w:lang w:val="el-GR"/>
        </w:rPr>
        <w:t>έκταση.</w:t>
      </w:r>
    </w:p>
    <w:p w:rsidR="0062472A" w:rsidRPr="0055735F" w:rsidRDefault="0062472A">
      <w:pPr>
        <w:pStyle w:val="a3"/>
        <w:spacing w:before="5"/>
        <w:rPr>
          <w:sz w:val="21"/>
          <w:lang w:val="el-GR"/>
        </w:rPr>
      </w:pPr>
    </w:p>
    <w:p w:rsidR="0062472A" w:rsidRPr="0055735F" w:rsidRDefault="0055735F">
      <w:pPr>
        <w:pStyle w:val="3"/>
        <w:spacing w:before="89"/>
        <w:ind w:left="1878"/>
        <w:rPr>
          <w:lang w:val="el-GR"/>
        </w:rPr>
      </w:pPr>
      <w:r w:rsidRPr="0055735F">
        <w:rPr>
          <w:w w:val="115"/>
          <w:lang w:val="el-GR"/>
        </w:rPr>
        <w:t xml:space="preserve">Β. </w:t>
      </w:r>
      <w:r w:rsidRPr="0055735F">
        <w:rPr>
          <w:w w:val="115"/>
          <w:u w:val="thick"/>
          <w:lang w:val="el-GR"/>
        </w:rPr>
        <w:t>παράγραφος 7 του άρθρου 3 του ν. 998/</w:t>
      </w:r>
      <w:r w:rsidRPr="0055735F">
        <w:rPr>
          <w:w w:val="115"/>
          <w:lang w:val="el-GR"/>
        </w:rPr>
        <w:t xml:space="preserve"> 1979</w:t>
      </w:r>
    </w:p>
    <w:p w:rsidR="0062472A" w:rsidRPr="0055735F" w:rsidRDefault="0055735F">
      <w:pPr>
        <w:pStyle w:val="a4"/>
        <w:numPr>
          <w:ilvl w:val="0"/>
          <w:numId w:val="5"/>
        </w:numPr>
        <w:tabs>
          <w:tab w:val="left" w:pos="2221"/>
          <w:tab w:val="left" w:pos="4157"/>
          <w:tab w:val="left" w:pos="6124"/>
          <w:tab w:val="left" w:pos="8587"/>
          <w:tab w:val="left" w:pos="9497"/>
        </w:tabs>
        <w:spacing w:before="144" w:line="280" w:lineRule="auto"/>
        <w:ind w:right="1702" w:hanging="323"/>
        <w:jc w:val="both"/>
        <w:rPr>
          <w:sz w:val="26"/>
          <w:lang w:val="el-GR"/>
        </w:rPr>
      </w:pPr>
      <w:r w:rsidRPr="0055735F">
        <w:rPr>
          <w:b/>
          <w:w w:val="115"/>
          <w:sz w:val="27"/>
          <w:lang w:val="el-GR"/>
        </w:rPr>
        <w:t xml:space="preserve">Αποφάσεις των Επιτροπών Απαλλοτριώσεων </w:t>
      </w:r>
      <w:r w:rsidRPr="0055735F">
        <w:rPr>
          <w:w w:val="115"/>
          <w:sz w:val="26"/>
          <w:lang w:val="el-GR"/>
        </w:rPr>
        <w:t>για το σύνολο των εκτάσεων που επελήφθησαν (παραχωρηθέντα κληροτεμάχια, εξαιρεθείσες υπέρ ιδιοκτητών εκτάσεις, ιδιοκτησίες που εξαιρέθηκαν στο σύνολό τους υπέρ ιδιοκτητών, καθώς και διαθέσιμες και κοινόχρηστες εκτάσεις), οι οποίες απέδωσαν αγροτική,</w:t>
      </w:r>
      <w:r w:rsidRPr="0055735F">
        <w:rPr>
          <w:w w:val="115"/>
          <w:sz w:val="26"/>
          <w:lang w:val="el-GR"/>
        </w:rPr>
        <w:tab/>
        <w:t>γεωργική,</w:t>
      </w:r>
      <w:r w:rsidRPr="0055735F">
        <w:rPr>
          <w:w w:val="115"/>
          <w:sz w:val="26"/>
          <w:lang w:val="el-GR"/>
        </w:rPr>
        <w:tab/>
        <w:t>κτηνοτροφική</w:t>
      </w:r>
      <w:r w:rsidRPr="0055735F">
        <w:rPr>
          <w:w w:val="115"/>
          <w:sz w:val="26"/>
          <w:lang w:val="el-GR"/>
        </w:rPr>
        <w:tab/>
        <w:t>ή</w:t>
      </w:r>
      <w:r w:rsidRPr="0055735F">
        <w:rPr>
          <w:w w:val="115"/>
          <w:sz w:val="26"/>
          <w:lang w:val="el-GR"/>
        </w:rPr>
        <w:tab/>
        <w:t>μικτή (γεωργοκτηνοτροφική)</w:t>
      </w:r>
      <w:r w:rsidRPr="0055735F">
        <w:rPr>
          <w:spacing w:val="5"/>
          <w:w w:val="115"/>
          <w:sz w:val="26"/>
          <w:lang w:val="el-GR"/>
        </w:rPr>
        <w:t xml:space="preserve"> </w:t>
      </w:r>
      <w:r w:rsidRPr="0055735F">
        <w:rPr>
          <w:w w:val="115"/>
          <w:sz w:val="26"/>
          <w:lang w:val="el-GR"/>
        </w:rPr>
        <w:t>χρήση.</w:t>
      </w:r>
    </w:p>
    <w:p w:rsidR="0062472A" w:rsidRPr="0055735F" w:rsidRDefault="0055735F">
      <w:pPr>
        <w:pStyle w:val="a4"/>
        <w:numPr>
          <w:ilvl w:val="0"/>
          <w:numId w:val="5"/>
        </w:numPr>
        <w:tabs>
          <w:tab w:val="left" w:pos="2204"/>
        </w:tabs>
        <w:spacing w:before="192" w:line="276" w:lineRule="auto"/>
        <w:ind w:left="2199" w:right="1688" w:hanging="336"/>
        <w:jc w:val="both"/>
        <w:rPr>
          <w:sz w:val="26"/>
          <w:lang w:val="el-GR"/>
        </w:rPr>
      </w:pPr>
      <w:r w:rsidRPr="0055735F">
        <w:rPr>
          <w:b/>
          <w:w w:val="115"/>
          <w:sz w:val="27"/>
          <w:lang w:val="el-GR"/>
        </w:rPr>
        <w:t xml:space="preserve">Παραχωρητήρια αγροτικών κλήρων </w:t>
      </w:r>
      <w:r w:rsidRPr="0055735F">
        <w:rPr>
          <w:w w:val="115"/>
          <w:sz w:val="26"/>
          <w:lang w:val="el-GR"/>
        </w:rPr>
        <w:t>εκδοθέντα</w:t>
      </w:r>
      <w:r w:rsidRPr="0055735F">
        <w:rPr>
          <w:spacing w:val="74"/>
          <w:w w:val="115"/>
          <w:sz w:val="26"/>
          <w:lang w:val="el-GR"/>
        </w:rPr>
        <w:t xml:space="preserve"> </w:t>
      </w:r>
      <w:r w:rsidRPr="0055735F">
        <w:rPr>
          <w:w w:val="115"/>
          <w:sz w:val="26"/>
          <w:lang w:val="el-GR"/>
        </w:rPr>
        <w:t>κατ' εφαρμογή της αγροτικής</w:t>
      </w:r>
      <w:r w:rsidRPr="0055735F">
        <w:rPr>
          <w:spacing w:val="-27"/>
          <w:w w:val="115"/>
          <w:sz w:val="26"/>
          <w:lang w:val="el-GR"/>
        </w:rPr>
        <w:t xml:space="preserve"> </w:t>
      </w:r>
      <w:r w:rsidRPr="0055735F">
        <w:rPr>
          <w:w w:val="115"/>
          <w:sz w:val="26"/>
          <w:lang w:val="el-GR"/>
        </w:rPr>
        <w:t>νομοθεσίας.</w:t>
      </w:r>
    </w:p>
    <w:p w:rsidR="0062472A" w:rsidRPr="0055735F" w:rsidRDefault="0062472A">
      <w:pPr>
        <w:spacing w:line="276" w:lineRule="auto"/>
        <w:jc w:val="both"/>
        <w:rPr>
          <w:sz w:val="26"/>
          <w:lang w:val="el-GR"/>
        </w:rPr>
        <w:sectPr w:rsidR="0062472A" w:rsidRPr="0055735F">
          <w:pgSz w:w="11910" w:h="16850"/>
          <w:pgMar w:top="1380" w:right="0" w:bottom="280" w:left="0" w:header="720" w:footer="720" w:gutter="0"/>
          <w:cols w:space="720"/>
        </w:sectPr>
      </w:pPr>
    </w:p>
    <w:p w:rsidR="0062472A" w:rsidRPr="0055735F" w:rsidRDefault="004764FB">
      <w:pPr>
        <w:pStyle w:val="a4"/>
        <w:numPr>
          <w:ilvl w:val="0"/>
          <w:numId w:val="5"/>
        </w:numPr>
        <w:tabs>
          <w:tab w:val="left" w:pos="2286"/>
        </w:tabs>
        <w:spacing w:before="75" w:line="283" w:lineRule="auto"/>
        <w:ind w:left="2265" w:right="1624" w:hanging="321"/>
        <w:jc w:val="both"/>
        <w:rPr>
          <w:sz w:val="26"/>
          <w:lang w:val="el-GR"/>
        </w:rPr>
      </w:pPr>
      <w:r>
        <w:lastRenderedPageBreak/>
        <w:pict>
          <v:group id="_x0000_s1096" style="position:absolute;left:0;text-align:left;margin-left:0;margin-top:0;width:594pt;height:842.05pt;z-index:-252173312;mso-position-horizontal-relative:page;mso-position-vertical-relative:page" coordsize="11880,16841">
            <v:line id="_x0000_s1098" style="position:absolute" from="11873,16841" to="11873,0" strokeweight=".1273mm"/>
            <v:line id="_x0000_s1097" style="position:absolute" from="0,4" to="11880,4" strokeweight=".1272mm"/>
            <w10:wrap anchorx="page" anchory="page"/>
          </v:group>
        </w:pict>
      </w:r>
      <w:r w:rsidR="0055735F" w:rsidRPr="0055735F">
        <w:rPr>
          <w:b/>
          <w:w w:val="115"/>
          <w:sz w:val="27"/>
          <w:lang w:val="el-GR"/>
        </w:rPr>
        <w:t>Αποφάσεις</w:t>
      </w:r>
      <w:r w:rsidR="0055735F" w:rsidRPr="0055735F">
        <w:rPr>
          <w:b/>
          <w:spacing w:val="77"/>
          <w:w w:val="115"/>
          <w:sz w:val="27"/>
          <w:lang w:val="el-GR"/>
        </w:rPr>
        <w:t xml:space="preserve"> </w:t>
      </w:r>
      <w:r w:rsidR="0055735F" w:rsidRPr="0055735F">
        <w:rPr>
          <w:b/>
          <w:w w:val="115"/>
          <w:sz w:val="27"/>
          <w:lang w:val="el-GR"/>
        </w:rPr>
        <w:t xml:space="preserve">κύρωσης  διανομών  και  αναδασμών  </w:t>
      </w:r>
      <w:r w:rsidR="0055735F" w:rsidRPr="0055735F">
        <w:rPr>
          <w:w w:val="115"/>
          <w:sz w:val="26"/>
          <w:lang w:val="el-GR"/>
        </w:rPr>
        <w:t>για το σύνολο των εκτάσεων που αναφέρονται στα σχετικά κτηματολογικά διαγράμματα, οι οποίες φέρουν διακριτό αριθμό τεμαχίου και τους αποδόθηκε χρήση γεωργική, κτηνοτροφική ή μικτή (γεωργοκτηνοτροφική)</w:t>
      </w:r>
      <w:r w:rsidR="0055735F" w:rsidRPr="0055735F">
        <w:rPr>
          <w:spacing w:val="-52"/>
          <w:w w:val="115"/>
          <w:sz w:val="26"/>
          <w:lang w:val="el-GR"/>
        </w:rPr>
        <w:t xml:space="preserve"> </w:t>
      </w:r>
      <w:r w:rsidR="0055735F" w:rsidRPr="0055735F">
        <w:rPr>
          <w:w w:val="115"/>
          <w:sz w:val="26"/>
          <w:lang w:val="el-GR"/>
        </w:rPr>
        <w:t>χρήση.</w:t>
      </w:r>
    </w:p>
    <w:p w:rsidR="0062472A" w:rsidRPr="0055735F" w:rsidRDefault="0055735F">
      <w:pPr>
        <w:pStyle w:val="a4"/>
        <w:numPr>
          <w:ilvl w:val="0"/>
          <w:numId w:val="5"/>
        </w:numPr>
        <w:tabs>
          <w:tab w:val="left" w:pos="2857"/>
        </w:tabs>
        <w:spacing w:before="191" w:line="280" w:lineRule="auto"/>
        <w:ind w:left="2266" w:right="1635" w:hanging="322"/>
        <w:jc w:val="both"/>
        <w:rPr>
          <w:sz w:val="26"/>
          <w:lang w:val="el-GR"/>
        </w:rPr>
      </w:pPr>
      <w:r w:rsidRPr="0055735F">
        <w:rPr>
          <w:lang w:val="el-GR"/>
        </w:rPr>
        <w:tab/>
      </w:r>
      <w:r w:rsidRPr="0055735F">
        <w:rPr>
          <w:b/>
          <w:w w:val="115"/>
          <w:sz w:val="27"/>
          <w:lang w:val="el-GR"/>
        </w:rPr>
        <w:t>Αποφάσεις του</w:t>
      </w:r>
      <w:r w:rsidRPr="0055735F">
        <w:rPr>
          <w:b/>
          <w:spacing w:val="77"/>
          <w:w w:val="115"/>
          <w:sz w:val="27"/>
          <w:lang w:val="el-GR"/>
        </w:rPr>
        <w:t xml:space="preserve"> </w:t>
      </w:r>
      <w:r w:rsidRPr="0055735F">
        <w:rPr>
          <w:b/>
          <w:w w:val="115"/>
          <w:sz w:val="27"/>
          <w:lang w:val="el-GR"/>
        </w:rPr>
        <w:t xml:space="preserve">Υπουργού Γεωργίας ή  Νομάρχη, εκδοθείσες κατ' εφαρμογή του άρθρου 2 του από 3.9.1924 </w:t>
      </w:r>
      <w:r w:rsidRPr="0055735F">
        <w:rPr>
          <w:w w:val="115"/>
          <w:sz w:val="26"/>
          <w:lang w:val="el-GR"/>
        </w:rPr>
        <w:t>νομοθετικού διατάγματος που κυρώθηκε με  το άρθρο Μόνο του ν. 3250/1924 (Α' 324), με τις οποίες χορηγήθηκαν άδειες για κατάτμηση - αγοραπωλησία αγροτικών εκτάσεων με αγροτική, γεωργική ή κτηνοτροφική ή μικτή (γεωργοκτηνοτροφική)</w:t>
      </w:r>
      <w:r w:rsidRPr="0055735F">
        <w:rPr>
          <w:spacing w:val="-26"/>
          <w:w w:val="115"/>
          <w:sz w:val="26"/>
          <w:lang w:val="el-GR"/>
        </w:rPr>
        <w:t xml:space="preserve"> </w:t>
      </w:r>
      <w:r w:rsidRPr="0055735F">
        <w:rPr>
          <w:w w:val="115"/>
          <w:sz w:val="26"/>
          <w:lang w:val="el-GR"/>
        </w:rPr>
        <w:t>χρήση.</w:t>
      </w:r>
    </w:p>
    <w:p w:rsidR="0062472A" w:rsidRPr="0055735F" w:rsidRDefault="0055735F">
      <w:pPr>
        <w:pStyle w:val="a4"/>
        <w:numPr>
          <w:ilvl w:val="0"/>
          <w:numId w:val="5"/>
        </w:numPr>
        <w:tabs>
          <w:tab w:val="left" w:pos="2265"/>
        </w:tabs>
        <w:spacing w:before="182" w:line="278" w:lineRule="auto"/>
        <w:ind w:left="2266" w:right="1671" w:hanging="338"/>
        <w:jc w:val="both"/>
        <w:rPr>
          <w:sz w:val="26"/>
          <w:lang w:val="el-GR"/>
        </w:rPr>
      </w:pPr>
      <w:r w:rsidRPr="0055735F">
        <w:rPr>
          <w:b/>
          <w:w w:val="115"/>
          <w:sz w:val="27"/>
          <w:lang w:val="el-GR"/>
        </w:rPr>
        <w:t>Αποφάσεις του Υπουργού</w:t>
      </w:r>
      <w:r w:rsidRPr="0055735F">
        <w:rPr>
          <w:b/>
          <w:spacing w:val="77"/>
          <w:w w:val="115"/>
          <w:sz w:val="27"/>
          <w:lang w:val="el-GR"/>
        </w:rPr>
        <w:t xml:space="preserve"> </w:t>
      </w:r>
      <w:r w:rsidRPr="0055735F">
        <w:rPr>
          <w:b/>
          <w:w w:val="115"/>
          <w:sz w:val="27"/>
          <w:lang w:val="el-GR"/>
        </w:rPr>
        <w:t xml:space="preserve">Γεωργίας  περί παραχώρησης γαιών </w:t>
      </w:r>
      <w:r w:rsidRPr="0055735F">
        <w:rPr>
          <w:w w:val="115"/>
          <w:sz w:val="26"/>
          <w:lang w:val="el-GR"/>
        </w:rPr>
        <w:t>σύμφωνα με τις διατάξεις του Αγροτικού</w:t>
      </w:r>
      <w:r w:rsidRPr="0055735F">
        <w:rPr>
          <w:spacing w:val="-9"/>
          <w:w w:val="115"/>
          <w:sz w:val="26"/>
          <w:lang w:val="el-GR"/>
        </w:rPr>
        <w:t xml:space="preserve"> </w:t>
      </w:r>
      <w:r w:rsidRPr="0055735F">
        <w:rPr>
          <w:w w:val="115"/>
          <w:sz w:val="26"/>
          <w:lang w:val="el-GR"/>
        </w:rPr>
        <w:t>Κώδικα.</w:t>
      </w:r>
    </w:p>
    <w:p w:rsidR="0062472A" w:rsidRPr="0055735F" w:rsidRDefault="0055735F">
      <w:pPr>
        <w:pStyle w:val="a4"/>
        <w:numPr>
          <w:ilvl w:val="0"/>
          <w:numId w:val="5"/>
        </w:numPr>
        <w:tabs>
          <w:tab w:val="left" w:pos="2272"/>
        </w:tabs>
        <w:spacing w:before="189" w:line="276" w:lineRule="auto"/>
        <w:ind w:left="2255" w:right="1649" w:hanging="333"/>
        <w:jc w:val="both"/>
        <w:rPr>
          <w:sz w:val="26"/>
          <w:lang w:val="el-GR"/>
        </w:rPr>
      </w:pPr>
      <w:r w:rsidRPr="0055735F">
        <w:rPr>
          <w:b/>
          <w:w w:val="115"/>
          <w:sz w:val="27"/>
          <w:lang w:val="el-GR"/>
        </w:rPr>
        <w:t>Άδειες του Υπουργού</w:t>
      </w:r>
      <w:r w:rsidRPr="0055735F">
        <w:rPr>
          <w:b/>
          <w:spacing w:val="77"/>
          <w:w w:val="115"/>
          <w:sz w:val="27"/>
          <w:lang w:val="el-GR"/>
        </w:rPr>
        <w:t xml:space="preserve"> </w:t>
      </w:r>
      <w:r w:rsidRPr="0055735F">
        <w:rPr>
          <w:b/>
          <w:w w:val="115"/>
          <w:sz w:val="27"/>
          <w:lang w:val="el-GR"/>
        </w:rPr>
        <w:t>Γεωργίας για σύναψη συμφωνιών εκούσιας</w:t>
      </w:r>
      <w:r w:rsidRPr="0055735F">
        <w:rPr>
          <w:b/>
          <w:spacing w:val="77"/>
          <w:w w:val="115"/>
          <w:sz w:val="27"/>
          <w:lang w:val="el-GR"/>
        </w:rPr>
        <w:t xml:space="preserve"> </w:t>
      </w:r>
      <w:r w:rsidRPr="0055735F">
        <w:rPr>
          <w:b/>
          <w:w w:val="115"/>
          <w:sz w:val="27"/>
          <w:lang w:val="el-GR"/>
        </w:rPr>
        <w:t xml:space="preserve">μεταβίβασης καλλιεργήσιμων  εκτάσεων  </w:t>
      </w:r>
      <w:r w:rsidRPr="0055735F">
        <w:rPr>
          <w:w w:val="115"/>
          <w:sz w:val="26"/>
          <w:lang w:val="el-GR"/>
        </w:rPr>
        <w:t>προς ακτήμονες καλλιεργητές ή κύρωσης των ήδη συναφθεισών σύμφωνα με τον Αγροτικό</w:t>
      </w:r>
      <w:r w:rsidRPr="0055735F">
        <w:rPr>
          <w:spacing w:val="-14"/>
          <w:w w:val="115"/>
          <w:sz w:val="26"/>
          <w:lang w:val="el-GR"/>
        </w:rPr>
        <w:t xml:space="preserve"> </w:t>
      </w:r>
      <w:r w:rsidRPr="0055735F">
        <w:rPr>
          <w:w w:val="115"/>
          <w:sz w:val="26"/>
          <w:lang w:val="el-GR"/>
        </w:rPr>
        <w:t>Κώδικα.</w:t>
      </w:r>
    </w:p>
    <w:p w:rsidR="0062472A" w:rsidRPr="0055735F" w:rsidRDefault="0055735F">
      <w:pPr>
        <w:pStyle w:val="a4"/>
        <w:numPr>
          <w:ilvl w:val="0"/>
          <w:numId w:val="5"/>
        </w:numPr>
        <w:tabs>
          <w:tab w:val="left" w:pos="2250"/>
        </w:tabs>
        <w:spacing w:before="199" w:line="280" w:lineRule="auto"/>
        <w:ind w:left="2244" w:right="1637" w:hanging="328"/>
        <w:jc w:val="both"/>
        <w:rPr>
          <w:sz w:val="26"/>
          <w:lang w:val="el-GR"/>
        </w:rPr>
      </w:pPr>
      <w:r w:rsidRPr="0055735F">
        <w:rPr>
          <w:b/>
          <w:w w:val="115"/>
          <w:sz w:val="27"/>
          <w:lang w:val="el-GR"/>
        </w:rPr>
        <w:t xml:space="preserve">Αποφάσεις Επιτροπών Απαλλοτριώσεων </w:t>
      </w:r>
      <w:r w:rsidRPr="0055735F">
        <w:rPr>
          <w:w w:val="115"/>
          <w:sz w:val="26"/>
          <w:lang w:val="el-GR"/>
        </w:rPr>
        <w:t>περί παραχώρησης αγροτικών δημοσίων κτημάτων (Ιμλιακίων), μπασταινουχικών κτημάτων, εξαγορασθεισών εμφυτεύσεων και</w:t>
      </w:r>
      <w:r w:rsidRPr="0055735F">
        <w:rPr>
          <w:spacing w:val="74"/>
          <w:w w:val="115"/>
          <w:sz w:val="26"/>
          <w:lang w:val="el-GR"/>
        </w:rPr>
        <w:t xml:space="preserve"> </w:t>
      </w:r>
      <w:r w:rsidRPr="0055735F">
        <w:rPr>
          <w:w w:val="115"/>
          <w:sz w:val="26"/>
          <w:lang w:val="el-GR"/>
        </w:rPr>
        <w:t>εμφυτευτικών γαιών</w:t>
      </w:r>
      <w:r w:rsidRPr="0055735F">
        <w:rPr>
          <w:spacing w:val="15"/>
          <w:w w:val="115"/>
          <w:sz w:val="26"/>
          <w:lang w:val="el-GR"/>
        </w:rPr>
        <w:t xml:space="preserve"> </w:t>
      </w:r>
      <w:r w:rsidRPr="0055735F">
        <w:rPr>
          <w:w w:val="115"/>
          <w:sz w:val="26"/>
          <w:lang w:val="el-GR"/>
        </w:rPr>
        <w:t>Κρήτης.</w:t>
      </w:r>
    </w:p>
    <w:p w:rsidR="0062472A" w:rsidRPr="0055735F" w:rsidRDefault="0055735F">
      <w:pPr>
        <w:pStyle w:val="a4"/>
        <w:numPr>
          <w:ilvl w:val="0"/>
          <w:numId w:val="5"/>
        </w:numPr>
        <w:tabs>
          <w:tab w:val="left" w:pos="2243"/>
        </w:tabs>
        <w:spacing w:before="196" w:line="273" w:lineRule="auto"/>
        <w:ind w:left="2247" w:right="1674" w:hanging="350"/>
        <w:jc w:val="both"/>
        <w:rPr>
          <w:sz w:val="26"/>
          <w:lang w:val="el-GR"/>
        </w:rPr>
      </w:pPr>
      <w:r w:rsidRPr="0055735F">
        <w:rPr>
          <w:b/>
          <w:w w:val="115"/>
          <w:sz w:val="27"/>
          <w:lang w:val="el-GR"/>
        </w:rPr>
        <w:t>Αποφάσεις</w:t>
      </w:r>
      <w:r w:rsidRPr="0055735F">
        <w:rPr>
          <w:b/>
          <w:spacing w:val="77"/>
          <w:w w:val="115"/>
          <w:sz w:val="27"/>
          <w:lang w:val="el-GR"/>
        </w:rPr>
        <w:t xml:space="preserve"> </w:t>
      </w:r>
      <w:r w:rsidRPr="0055735F">
        <w:rPr>
          <w:b/>
          <w:w w:val="115"/>
          <w:sz w:val="27"/>
          <w:lang w:val="el-GR"/>
        </w:rPr>
        <w:t xml:space="preserve">διάθεσης  εξαγορασθέντων  από  το  Δημόσιο κτημάτων </w:t>
      </w:r>
      <w:r w:rsidRPr="0055735F">
        <w:rPr>
          <w:w w:val="115"/>
          <w:sz w:val="26"/>
          <w:lang w:val="el-GR"/>
        </w:rPr>
        <w:t>δυνάμει ειδικών</w:t>
      </w:r>
      <w:r w:rsidRPr="0055735F">
        <w:rPr>
          <w:spacing w:val="-16"/>
          <w:w w:val="115"/>
          <w:sz w:val="26"/>
          <w:lang w:val="el-GR"/>
        </w:rPr>
        <w:t xml:space="preserve"> </w:t>
      </w:r>
      <w:r w:rsidRPr="0055735F">
        <w:rPr>
          <w:w w:val="115"/>
          <w:sz w:val="26"/>
          <w:lang w:val="el-GR"/>
        </w:rPr>
        <w:t>νόμων.</w:t>
      </w:r>
    </w:p>
    <w:p w:rsidR="0062472A" w:rsidRPr="0055735F" w:rsidRDefault="0055735F">
      <w:pPr>
        <w:pStyle w:val="a4"/>
        <w:numPr>
          <w:ilvl w:val="0"/>
          <w:numId w:val="5"/>
        </w:numPr>
        <w:tabs>
          <w:tab w:val="left" w:pos="2247"/>
        </w:tabs>
        <w:spacing w:before="201" w:line="278" w:lineRule="auto"/>
        <w:ind w:left="2222" w:right="1646" w:hanging="328"/>
        <w:jc w:val="both"/>
        <w:rPr>
          <w:sz w:val="26"/>
          <w:lang w:val="el-GR"/>
        </w:rPr>
      </w:pPr>
      <w:r w:rsidRPr="0055735F">
        <w:rPr>
          <w:b/>
          <w:w w:val="115"/>
          <w:sz w:val="27"/>
          <w:lang w:val="el-GR"/>
        </w:rPr>
        <w:t xml:space="preserve">Ειδικά Αγροτικά Μητρώα </w:t>
      </w:r>
      <w:r w:rsidRPr="0055735F">
        <w:rPr>
          <w:w w:val="115"/>
          <w:sz w:val="26"/>
          <w:lang w:val="el-GR"/>
        </w:rPr>
        <w:t>(Αμπελουργικό και Ελαιουργικό μητρώο), στα οποία περιλαμβάνονται εκτάσεις, οι οποίες καταλαμβάνονται από πράξεις της Διοίκησης, με παραπομπή σε αυτές.</w:t>
      </w:r>
    </w:p>
    <w:p w:rsidR="0062472A" w:rsidRPr="0055735F" w:rsidRDefault="0055735F">
      <w:pPr>
        <w:pStyle w:val="a4"/>
        <w:numPr>
          <w:ilvl w:val="0"/>
          <w:numId w:val="5"/>
        </w:numPr>
        <w:tabs>
          <w:tab w:val="left" w:pos="2231"/>
        </w:tabs>
        <w:spacing w:before="200" w:line="280" w:lineRule="auto"/>
        <w:ind w:left="2221" w:right="1675" w:hanging="433"/>
        <w:jc w:val="both"/>
        <w:rPr>
          <w:sz w:val="26"/>
          <w:lang w:val="el-GR"/>
        </w:rPr>
      </w:pPr>
      <w:r w:rsidRPr="0055735F">
        <w:rPr>
          <w:b/>
          <w:w w:val="115"/>
          <w:sz w:val="27"/>
          <w:lang w:val="el-GR"/>
        </w:rPr>
        <w:t xml:space="preserve">Διοικητικές πράξεις που αναφέρονται σε απαλλοτριώσεις </w:t>
      </w:r>
      <w:r w:rsidRPr="0055735F">
        <w:rPr>
          <w:w w:val="115"/>
          <w:sz w:val="26"/>
          <w:lang w:val="el-GR"/>
        </w:rPr>
        <w:t>και μεταβιβάσεις εκτάσεων με σκοπό την βιομηχανική ή τουριστική ανάπτυξη ή άδειες εγκατάστασης παραγωγικών βιομηχανικών μονάδων ή τουριστικών μονάδων και σχετικές άδειες λειτουργίας τους, ανεξαρτήτως του οργάνου από το οποίο εκδόθηκαν.</w:t>
      </w:r>
    </w:p>
    <w:p w:rsidR="0062472A" w:rsidRPr="0055735F" w:rsidRDefault="0062472A">
      <w:pPr>
        <w:spacing w:line="280" w:lineRule="auto"/>
        <w:jc w:val="both"/>
        <w:rPr>
          <w:sz w:val="26"/>
          <w:lang w:val="el-GR"/>
        </w:rPr>
        <w:sectPr w:rsidR="0062472A" w:rsidRPr="0055735F">
          <w:pgSz w:w="11910" w:h="16850"/>
          <w:pgMar w:top="1360" w:right="0" w:bottom="280" w:left="0" w:header="720" w:footer="720" w:gutter="0"/>
          <w:cols w:space="720"/>
        </w:sectPr>
      </w:pPr>
    </w:p>
    <w:p w:rsidR="0062472A" w:rsidRDefault="004764FB">
      <w:pPr>
        <w:pStyle w:val="a3"/>
        <w:ind w:left="-6" w:right="-29"/>
        <w:rPr>
          <w:sz w:val="20"/>
        </w:rPr>
      </w:pPr>
      <w:r>
        <w:rPr>
          <w:sz w:val="20"/>
        </w:rPr>
      </w:r>
      <w:r>
        <w:rPr>
          <w:sz w:val="20"/>
        </w:rPr>
        <w:pict>
          <v:group id="_x0000_s1087" style="width:594pt;height:136.7pt;mso-position-horizontal-relative:char;mso-position-vertical-relative:line" coordsize="11880,2734">
            <v:line id="_x0000_s1095" style="position:absolute" from="11873,2733" to="11873,0" strokeweight=".1273mm"/>
            <v:line id="_x0000_s1094" style="position:absolute" from="0,5" to="11880,5" strokeweight=".19083mm"/>
            <v:line id="_x0000_s1093" style="position:absolute" from="2124,1688" to="2175,1688" strokeweight=".35339mm"/>
            <v:line id="_x0000_s1092" style="position:absolute" from="2823,1688" to="3329,1688" strokeweight=".35339mm"/>
            <v:line id="_x0000_s1091" style="position:absolute" from="4849,1688" to="6177,1688" strokeweight=".35339mm"/>
            <v:line id="_x0000_s1090" style="position:absolute" from="7073,1688" to="8264,1688" strokeweight=".35339mm"/>
            <v:line id="_x0000_s1089" style="position:absolute" from="9135,1688" to="10261,1688" strokeweight=".35339mm"/>
            <v:shapetype id="_x0000_t202" coordsize="21600,21600" o:spt="202" path="m,l,21600r21600,l21600,xe">
              <v:stroke joinstyle="miter"/>
              <v:path gradientshapeok="t" o:connecttype="rect"/>
            </v:shapetype>
            <v:shape id="_x0000_s1088" type="#_x0000_t202" style="position:absolute;width:11880;height:2734" filled="f" stroked="f">
              <v:textbox inset="0,0,0,0">
                <w:txbxContent>
                  <w:p w:rsidR="0062472A" w:rsidRDefault="0062472A">
                    <w:pPr>
                      <w:rPr>
                        <w:sz w:val="30"/>
                      </w:rPr>
                    </w:pPr>
                  </w:p>
                  <w:p w:rsidR="0062472A" w:rsidRDefault="0062472A">
                    <w:pPr>
                      <w:rPr>
                        <w:sz w:val="30"/>
                      </w:rPr>
                    </w:pPr>
                  </w:p>
                  <w:p w:rsidR="0062472A" w:rsidRDefault="0062472A">
                    <w:pPr>
                      <w:rPr>
                        <w:sz w:val="30"/>
                      </w:rPr>
                    </w:pPr>
                  </w:p>
                  <w:p w:rsidR="0062472A" w:rsidRDefault="0062472A">
                    <w:pPr>
                      <w:spacing w:before="2"/>
                      <w:rPr>
                        <w:sz w:val="32"/>
                      </w:rPr>
                    </w:pPr>
                  </w:p>
                  <w:p w:rsidR="0062472A" w:rsidRPr="0055735F" w:rsidRDefault="0055735F">
                    <w:pPr>
                      <w:spacing w:line="271" w:lineRule="auto"/>
                      <w:ind w:left="1947" w:right="1593" w:firstLine="10"/>
                      <w:jc w:val="both"/>
                      <w:rPr>
                        <w:b/>
                        <w:sz w:val="27"/>
                        <w:lang w:val="el-GR"/>
                      </w:rPr>
                    </w:pPr>
                    <w:r w:rsidRPr="0055735F">
                      <w:rPr>
                        <w:spacing w:val="-11"/>
                        <w:w w:val="117"/>
                        <w:position w:val="1"/>
                        <w:sz w:val="26"/>
                        <w:lang w:val="el-GR"/>
                      </w:rPr>
                      <w:t>Γ</w:t>
                    </w:r>
                    <w:r w:rsidRPr="0055735F">
                      <w:rPr>
                        <w:w w:val="117"/>
                        <w:sz w:val="27"/>
                        <w:lang w:val="el-GR"/>
                      </w:rPr>
                      <w:t>.</w:t>
                    </w:r>
                    <w:r w:rsidRPr="0055735F">
                      <w:rPr>
                        <w:sz w:val="27"/>
                        <w:lang w:val="el-GR"/>
                      </w:rPr>
                      <w:t xml:space="preserve">  </w:t>
                    </w:r>
                    <w:r w:rsidRPr="0055735F">
                      <w:rPr>
                        <w:spacing w:val="10"/>
                        <w:sz w:val="27"/>
                        <w:lang w:val="el-GR"/>
                      </w:rPr>
                      <w:t xml:space="preserve"> </w:t>
                    </w:r>
                    <w:r w:rsidRPr="0055735F">
                      <w:rPr>
                        <w:b/>
                        <w:spacing w:val="-1"/>
                        <w:w w:val="117"/>
                        <w:sz w:val="27"/>
                        <w:u w:val="thick"/>
                        <w:lang w:val="el-GR"/>
                      </w:rPr>
                      <w:t>ε</w:t>
                    </w:r>
                    <w:r w:rsidRPr="0055735F">
                      <w:rPr>
                        <w:b/>
                        <w:spacing w:val="11"/>
                        <w:w w:val="117"/>
                        <w:sz w:val="27"/>
                        <w:u w:val="thick"/>
                        <w:lang w:val="el-GR"/>
                      </w:rPr>
                      <w:t>ι</w:t>
                    </w:r>
                    <w:r w:rsidRPr="0055735F">
                      <w:rPr>
                        <w:spacing w:val="18"/>
                        <w:w w:val="117"/>
                        <w:position w:val="1"/>
                        <w:sz w:val="26"/>
                        <w:lang w:val="el-GR"/>
                      </w:rPr>
                      <w:t>δ</w:t>
                    </w:r>
                    <w:r w:rsidRPr="0055735F">
                      <w:rPr>
                        <w:b/>
                        <w:spacing w:val="-1"/>
                        <w:w w:val="115"/>
                        <w:sz w:val="27"/>
                        <w:lang w:val="el-GR"/>
                      </w:rPr>
                      <w:t>ικ</w:t>
                    </w:r>
                    <w:r w:rsidRPr="0055735F">
                      <w:rPr>
                        <w:b/>
                        <w:spacing w:val="-109"/>
                        <w:w w:val="115"/>
                        <w:sz w:val="27"/>
                        <w:lang w:val="el-GR"/>
                      </w:rPr>
                      <w:t>α</w:t>
                    </w:r>
                    <w:r w:rsidRPr="0055735F">
                      <w:rPr>
                        <w:w w:val="117"/>
                        <w:position w:val="4"/>
                        <w:sz w:val="26"/>
                        <w:lang w:val="el-GR"/>
                      </w:rPr>
                      <w:t>'</w:t>
                    </w:r>
                    <w:r w:rsidRPr="0055735F">
                      <w:rPr>
                        <w:spacing w:val="-12"/>
                        <w:position w:val="4"/>
                        <w:sz w:val="26"/>
                        <w:lang w:val="el-GR"/>
                      </w:rPr>
                      <w:t xml:space="preserve"> </w:t>
                    </w:r>
                    <w:r w:rsidRPr="0055735F">
                      <w:rPr>
                        <w:b/>
                        <w:w w:val="115"/>
                        <w:sz w:val="27"/>
                        <w:lang w:val="el-GR"/>
                      </w:rPr>
                      <w:t>,</w:t>
                    </w:r>
                    <w:r w:rsidRPr="0055735F">
                      <w:rPr>
                        <w:b/>
                        <w:sz w:val="27"/>
                        <w:lang w:val="el-GR"/>
                      </w:rPr>
                      <w:t xml:space="preserve">  </w:t>
                    </w:r>
                    <w:r w:rsidRPr="0055735F">
                      <w:rPr>
                        <w:b/>
                        <w:spacing w:val="11"/>
                        <w:sz w:val="27"/>
                        <w:lang w:val="el-GR"/>
                      </w:rPr>
                      <w:t xml:space="preserve"> </w:t>
                    </w:r>
                    <w:r w:rsidRPr="0055735F">
                      <w:rPr>
                        <w:b/>
                        <w:spacing w:val="-1"/>
                        <w:w w:val="115"/>
                        <w:sz w:val="27"/>
                        <w:u w:val="thick"/>
                        <w:lang w:val="el-GR"/>
                      </w:rPr>
                      <w:t>γι</w:t>
                    </w:r>
                    <w:r w:rsidRPr="0055735F">
                      <w:rPr>
                        <w:b/>
                        <w:w w:val="115"/>
                        <w:sz w:val="27"/>
                        <w:u w:val="thick"/>
                        <w:lang w:val="el-GR"/>
                      </w:rPr>
                      <w:t>α</w:t>
                    </w:r>
                    <w:r w:rsidRPr="0055735F">
                      <w:rPr>
                        <w:b/>
                        <w:sz w:val="27"/>
                        <w:lang w:val="el-GR"/>
                      </w:rPr>
                      <w:t xml:space="preserve">  </w:t>
                    </w:r>
                    <w:r w:rsidRPr="0055735F">
                      <w:rPr>
                        <w:b/>
                        <w:spacing w:val="17"/>
                        <w:sz w:val="27"/>
                        <w:lang w:val="el-GR"/>
                      </w:rPr>
                      <w:t xml:space="preserve"> </w:t>
                    </w:r>
                    <w:r w:rsidRPr="0055735F">
                      <w:rPr>
                        <w:b/>
                        <w:spacing w:val="-1"/>
                        <w:w w:val="115"/>
                        <w:sz w:val="27"/>
                        <w:u w:val="thick"/>
                        <w:lang w:val="el-GR"/>
                      </w:rPr>
                      <w:t>τη</w:t>
                    </w:r>
                    <w:r w:rsidRPr="0055735F">
                      <w:rPr>
                        <w:b/>
                        <w:w w:val="115"/>
                        <w:sz w:val="27"/>
                        <w:u w:val="thick"/>
                        <w:lang w:val="el-GR"/>
                      </w:rPr>
                      <w:t>ν</w:t>
                    </w:r>
                    <w:r w:rsidRPr="0055735F">
                      <w:rPr>
                        <w:b/>
                        <w:sz w:val="27"/>
                        <w:lang w:val="el-GR"/>
                      </w:rPr>
                      <w:t xml:space="preserve">  </w:t>
                    </w:r>
                    <w:r w:rsidRPr="0055735F">
                      <w:rPr>
                        <w:b/>
                        <w:spacing w:val="-6"/>
                        <w:sz w:val="27"/>
                        <w:lang w:val="el-GR"/>
                      </w:rPr>
                      <w:t xml:space="preserve"> </w:t>
                    </w:r>
                    <w:r w:rsidRPr="0055735F">
                      <w:rPr>
                        <w:b/>
                        <w:spacing w:val="-1"/>
                        <w:w w:val="115"/>
                        <w:sz w:val="27"/>
                        <w:lang w:val="el-GR"/>
                      </w:rPr>
                      <w:t>εφα</w:t>
                    </w:r>
                    <w:r>
                      <w:rPr>
                        <w:b/>
                        <w:spacing w:val="-1"/>
                        <w:w w:val="115"/>
                        <w:sz w:val="27"/>
                      </w:rPr>
                      <w:t>pp</w:t>
                    </w:r>
                    <w:r w:rsidRPr="0055735F">
                      <w:rPr>
                        <w:b/>
                        <w:spacing w:val="-1"/>
                        <w:w w:val="115"/>
                        <w:sz w:val="27"/>
                        <w:lang w:val="el-GR"/>
                      </w:rPr>
                      <w:t>ο</w:t>
                    </w:r>
                    <w:r>
                      <w:rPr>
                        <w:b/>
                        <w:spacing w:val="-1"/>
                        <w:w w:val="115"/>
                        <w:sz w:val="27"/>
                      </w:rPr>
                      <w:t>y</w:t>
                    </w:r>
                    <w:r w:rsidRPr="0055735F">
                      <w:rPr>
                        <w:b/>
                        <w:spacing w:val="-95"/>
                        <w:w w:val="115"/>
                        <w:sz w:val="27"/>
                        <w:lang w:val="el-GR"/>
                      </w:rPr>
                      <w:t>η</w:t>
                    </w:r>
                    <w:r w:rsidRPr="0055735F">
                      <w:rPr>
                        <w:w w:val="117"/>
                        <w:position w:val="4"/>
                        <w:sz w:val="26"/>
                        <w:lang w:val="el-GR"/>
                      </w:rPr>
                      <w:t>'</w:t>
                    </w:r>
                    <w:r w:rsidRPr="0055735F">
                      <w:rPr>
                        <w:position w:val="4"/>
                        <w:sz w:val="26"/>
                        <w:lang w:val="el-GR"/>
                      </w:rPr>
                      <w:t xml:space="preserve">   </w:t>
                    </w:r>
                    <w:r w:rsidRPr="0055735F">
                      <w:rPr>
                        <w:spacing w:val="-2"/>
                        <w:position w:val="4"/>
                        <w:sz w:val="26"/>
                        <w:lang w:val="el-GR"/>
                      </w:rPr>
                      <w:t xml:space="preserve"> </w:t>
                    </w:r>
                    <w:r w:rsidRPr="0055735F">
                      <w:rPr>
                        <w:b/>
                        <w:spacing w:val="-1"/>
                        <w:w w:val="115"/>
                        <w:sz w:val="27"/>
                        <w:u w:val="thick"/>
                        <w:lang w:val="el-GR"/>
                      </w:rPr>
                      <w:t>το</w:t>
                    </w:r>
                    <w:r w:rsidRPr="0055735F">
                      <w:rPr>
                        <w:b/>
                        <w:w w:val="115"/>
                        <w:sz w:val="27"/>
                        <w:u w:val="thick"/>
                        <w:lang w:val="el-GR"/>
                      </w:rPr>
                      <w:t>υ</w:t>
                    </w:r>
                    <w:r w:rsidRPr="0055735F">
                      <w:rPr>
                        <w:b/>
                        <w:sz w:val="27"/>
                        <w:lang w:val="el-GR"/>
                      </w:rPr>
                      <w:t xml:space="preserve">  </w:t>
                    </w:r>
                    <w:r w:rsidRPr="0055735F">
                      <w:rPr>
                        <w:b/>
                        <w:spacing w:val="8"/>
                        <w:sz w:val="27"/>
                        <w:lang w:val="el-GR"/>
                      </w:rPr>
                      <w:t xml:space="preserve"> </w:t>
                    </w:r>
                    <w:r w:rsidRPr="0055735F">
                      <w:rPr>
                        <w:b/>
                        <w:spacing w:val="-1"/>
                        <w:w w:val="112"/>
                        <w:sz w:val="27"/>
                        <w:lang w:val="el-GR"/>
                      </w:rPr>
                      <w:t>τ</w:t>
                    </w:r>
                    <w:r w:rsidRPr="0055735F">
                      <w:rPr>
                        <w:b/>
                        <w:spacing w:val="-92"/>
                        <w:w w:val="112"/>
                        <w:sz w:val="27"/>
                        <w:lang w:val="el-GR"/>
                      </w:rPr>
                      <w:t>ε</w:t>
                    </w:r>
                    <w:r w:rsidRPr="0055735F">
                      <w:rPr>
                        <w:w w:val="117"/>
                        <w:position w:val="4"/>
                        <w:sz w:val="26"/>
                        <w:lang w:val="el-GR"/>
                      </w:rPr>
                      <w:t>'</w:t>
                    </w:r>
                    <w:r w:rsidRPr="0055735F">
                      <w:rPr>
                        <w:spacing w:val="-29"/>
                        <w:position w:val="4"/>
                        <w:sz w:val="26"/>
                        <w:lang w:val="el-GR"/>
                      </w:rPr>
                      <w:t xml:space="preserve"> </w:t>
                    </w:r>
                    <w:r w:rsidRPr="0055735F">
                      <w:rPr>
                        <w:b/>
                        <w:spacing w:val="-1"/>
                        <w:w w:val="112"/>
                        <w:sz w:val="27"/>
                        <w:lang w:val="el-GR"/>
                      </w:rPr>
                      <w:t>τα</w:t>
                    </w:r>
                    <w:r>
                      <w:rPr>
                        <w:b/>
                        <w:spacing w:val="-1"/>
                        <w:w w:val="112"/>
                        <w:sz w:val="27"/>
                      </w:rPr>
                      <w:t>p</w:t>
                    </w:r>
                    <w:r w:rsidRPr="0055735F">
                      <w:rPr>
                        <w:b/>
                        <w:spacing w:val="-1"/>
                        <w:w w:val="112"/>
                        <w:sz w:val="27"/>
                        <w:lang w:val="el-GR"/>
                      </w:rPr>
                      <w:t>το</w:t>
                    </w:r>
                    <w:r w:rsidRPr="0055735F">
                      <w:rPr>
                        <w:b/>
                        <w:w w:val="112"/>
                        <w:sz w:val="27"/>
                        <w:lang w:val="el-GR"/>
                      </w:rPr>
                      <w:t>υ</w:t>
                    </w:r>
                    <w:r w:rsidRPr="0055735F">
                      <w:rPr>
                        <w:b/>
                        <w:sz w:val="27"/>
                        <w:lang w:val="el-GR"/>
                      </w:rPr>
                      <w:t xml:space="preserve">  </w:t>
                    </w:r>
                    <w:r w:rsidRPr="0055735F">
                      <w:rPr>
                        <w:b/>
                        <w:spacing w:val="21"/>
                        <w:sz w:val="27"/>
                        <w:lang w:val="el-GR"/>
                      </w:rPr>
                      <w:t xml:space="preserve"> </w:t>
                    </w:r>
                    <w:r w:rsidRPr="0055735F">
                      <w:rPr>
                        <w:b/>
                        <w:spacing w:val="-1"/>
                        <w:w w:val="112"/>
                        <w:sz w:val="27"/>
                        <w:u w:val="thick"/>
                        <w:lang w:val="el-GR"/>
                      </w:rPr>
                      <w:t>κα</w:t>
                    </w:r>
                    <w:r w:rsidRPr="0055735F">
                      <w:rPr>
                        <w:b/>
                        <w:w w:val="112"/>
                        <w:sz w:val="27"/>
                        <w:u w:val="thick"/>
                        <w:lang w:val="el-GR"/>
                      </w:rPr>
                      <w:t>ι</w:t>
                    </w:r>
                    <w:r w:rsidRPr="0055735F">
                      <w:rPr>
                        <w:b/>
                        <w:sz w:val="27"/>
                        <w:lang w:val="el-GR"/>
                      </w:rPr>
                      <w:t xml:space="preserve">  </w:t>
                    </w:r>
                    <w:r w:rsidRPr="0055735F">
                      <w:rPr>
                        <w:b/>
                        <w:spacing w:val="11"/>
                        <w:sz w:val="27"/>
                        <w:lang w:val="el-GR"/>
                      </w:rPr>
                      <w:t xml:space="preserve"> </w:t>
                    </w:r>
                    <w:r w:rsidRPr="0055735F">
                      <w:rPr>
                        <w:b/>
                        <w:spacing w:val="-1"/>
                        <w:w w:val="117"/>
                        <w:sz w:val="27"/>
                        <w:lang w:val="el-GR"/>
                      </w:rPr>
                      <w:t>π</w:t>
                    </w:r>
                    <w:r w:rsidRPr="0055735F">
                      <w:rPr>
                        <w:b/>
                        <w:spacing w:val="-87"/>
                        <w:w w:val="117"/>
                        <w:sz w:val="27"/>
                        <w:lang w:val="el-GR"/>
                      </w:rPr>
                      <w:t>ε</w:t>
                    </w:r>
                    <w:r w:rsidRPr="0055735F">
                      <w:rPr>
                        <w:w w:val="117"/>
                        <w:position w:val="4"/>
                        <w:sz w:val="26"/>
                        <w:lang w:val="el-GR"/>
                      </w:rPr>
                      <w:t>'</w:t>
                    </w:r>
                    <w:r w:rsidRPr="0055735F">
                      <w:rPr>
                        <w:spacing w:val="-35"/>
                        <w:position w:val="4"/>
                        <w:sz w:val="26"/>
                        <w:lang w:val="el-GR"/>
                      </w:rPr>
                      <w:t xml:space="preserve"> </w:t>
                    </w:r>
                    <w:r>
                      <w:rPr>
                        <w:b/>
                        <w:spacing w:val="-1"/>
                        <w:w w:val="117"/>
                        <w:sz w:val="27"/>
                      </w:rPr>
                      <w:t>p</w:t>
                    </w:r>
                    <w:r w:rsidRPr="0055735F">
                      <w:rPr>
                        <w:b/>
                        <w:spacing w:val="-1"/>
                        <w:w w:val="117"/>
                        <w:sz w:val="27"/>
                        <w:lang w:val="el-GR"/>
                      </w:rPr>
                      <w:t xml:space="preserve">πτου </w:t>
                    </w:r>
                    <w:r w:rsidRPr="0055735F">
                      <w:rPr>
                        <w:b/>
                        <w:w w:val="120"/>
                        <w:sz w:val="27"/>
                        <w:u w:val="thick"/>
                        <w:lang w:val="el-GR"/>
                      </w:rPr>
                      <w:t>εδαφίου</w:t>
                    </w:r>
                    <w:r w:rsidRPr="0055735F">
                      <w:rPr>
                        <w:b/>
                        <w:w w:val="120"/>
                        <w:sz w:val="27"/>
                        <w:lang w:val="el-GR"/>
                      </w:rPr>
                      <w:t xml:space="preserve"> </w:t>
                    </w:r>
                    <w:r w:rsidRPr="0055735F">
                      <w:rPr>
                        <w:b/>
                        <w:w w:val="120"/>
                        <w:sz w:val="27"/>
                        <w:u w:val="thick"/>
                        <w:lang w:val="el-GR"/>
                      </w:rPr>
                      <w:t>της</w:t>
                    </w:r>
                    <w:r w:rsidRPr="0055735F">
                      <w:rPr>
                        <w:b/>
                        <w:w w:val="120"/>
                        <w:sz w:val="27"/>
                        <w:lang w:val="el-GR"/>
                      </w:rPr>
                      <w:t xml:space="preserve"> </w:t>
                    </w:r>
                    <w:r w:rsidRPr="0055735F">
                      <w:rPr>
                        <w:b/>
                        <w:w w:val="120"/>
                        <w:sz w:val="27"/>
                        <w:u w:val="thick"/>
                        <w:lang w:val="el-GR"/>
                      </w:rPr>
                      <w:t>παρ.</w:t>
                    </w:r>
                    <w:r w:rsidRPr="0055735F">
                      <w:rPr>
                        <w:b/>
                        <w:w w:val="120"/>
                        <w:sz w:val="27"/>
                        <w:lang w:val="el-GR"/>
                      </w:rPr>
                      <w:t xml:space="preserve"> </w:t>
                    </w:r>
                    <w:r w:rsidRPr="0055735F">
                      <w:rPr>
                        <w:b/>
                        <w:w w:val="120"/>
                        <w:sz w:val="27"/>
                        <w:u w:val="thick"/>
                        <w:lang w:val="el-GR"/>
                      </w:rPr>
                      <w:t>7</w:t>
                    </w:r>
                    <w:r w:rsidRPr="0055735F">
                      <w:rPr>
                        <w:b/>
                        <w:w w:val="120"/>
                        <w:sz w:val="27"/>
                        <w:lang w:val="el-GR"/>
                      </w:rPr>
                      <w:t xml:space="preserve"> </w:t>
                    </w:r>
                    <w:r w:rsidRPr="0055735F">
                      <w:rPr>
                        <w:b/>
                        <w:w w:val="120"/>
                        <w:sz w:val="27"/>
                        <w:u w:val="thick"/>
                        <w:lang w:val="el-GR"/>
                      </w:rPr>
                      <w:t>άρθρου</w:t>
                    </w:r>
                    <w:r w:rsidRPr="0055735F">
                      <w:rPr>
                        <w:b/>
                        <w:w w:val="120"/>
                        <w:sz w:val="27"/>
                        <w:lang w:val="el-GR"/>
                      </w:rPr>
                      <w:t xml:space="preserve"> </w:t>
                    </w:r>
                    <w:r w:rsidRPr="0055735F">
                      <w:rPr>
                        <w:b/>
                        <w:w w:val="120"/>
                        <w:sz w:val="27"/>
                        <w:u w:val="thick"/>
                        <w:lang w:val="el-GR"/>
                      </w:rPr>
                      <w:t>3</w:t>
                    </w:r>
                    <w:r w:rsidRPr="0055735F">
                      <w:rPr>
                        <w:b/>
                        <w:w w:val="120"/>
                        <w:sz w:val="27"/>
                        <w:lang w:val="el-GR"/>
                      </w:rPr>
                      <w:t xml:space="preserve"> </w:t>
                    </w:r>
                    <w:r w:rsidRPr="0055735F">
                      <w:rPr>
                        <w:b/>
                        <w:w w:val="120"/>
                        <w:sz w:val="27"/>
                        <w:u w:val="thick"/>
                        <w:lang w:val="el-GR"/>
                      </w:rPr>
                      <w:t>ν.</w:t>
                    </w:r>
                    <w:r w:rsidRPr="0055735F">
                      <w:rPr>
                        <w:b/>
                        <w:w w:val="120"/>
                        <w:sz w:val="27"/>
                        <w:lang w:val="el-GR"/>
                      </w:rPr>
                      <w:t xml:space="preserve"> </w:t>
                    </w:r>
                    <w:r w:rsidRPr="0055735F">
                      <w:rPr>
                        <w:b/>
                        <w:w w:val="120"/>
                        <w:sz w:val="27"/>
                        <w:u w:val="thick"/>
                        <w:lang w:val="el-GR"/>
                      </w:rPr>
                      <w:t>998/ 1979,</w:t>
                    </w:r>
                    <w:r w:rsidRPr="0055735F">
                      <w:rPr>
                        <w:b/>
                        <w:w w:val="120"/>
                        <w:sz w:val="27"/>
                        <w:lang w:val="el-GR"/>
                      </w:rPr>
                      <w:t xml:space="preserve">  οι </w:t>
                    </w:r>
                    <w:r w:rsidRPr="0055735F">
                      <w:rPr>
                        <w:b/>
                        <w:w w:val="120"/>
                        <w:sz w:val="27"/>
                        <w:u w:val="thick"/>
                        <w:lang w:val="el-GR"/>
                      </w:rPr>
                      <w:t>ενδιαφερόμενοι</w:t>
                    </w:r>
                    <w:r w:rsidRPr="0055735F">
                      <w:rPr>
                        <w:b/>
                        <w:w w:val="120"/>
                        <w:sz w:val="27"/>
                        <w:lang w:val="el-GR"/>
                      </w:rPr>
                      <w:t xml:space="preserve"> </w:t>
                    </w:r>
                    <w:r w:rsidRPr="0055735F">
                      <w:rPr>
                        <w:b/>
                        <w:w w:val="120"/>
                        <w:sz w:val="27"/>
                        <w:u w:val="thick"/>
                        <w:lang w:val="el-GR"/>
                      </w:rPr>
                      <w:t>θα προσκομίσουν</w:t>
                    </w:r>
                    <w:r w:rsidRPr="0055735F">
                      <w:rPr>
                        <w:b/>
                        <w:w w:val="120"/>
                        <w:sz w:val="27"/>
                        <w:lang w:val="el-GR"/>
                      </w:rPr>
                      <w:t xml:space="preserve"> τα</w:t>
                    </w:r>
                    <w:r w:rsidRPr="0055735F">
                      <w:rPr>
                        <w:b/>
                        <w:spacing w:val="18"/>
                        <w:w w:val="120"/>
                        <w:sz w:val="27"/>
                        <w:lang w:val="el-GR"/>
                      </w:rPr>
                      <w:t xml:space="preserve"> </w:t>
                    </w:r>
                    <w:r w:rsidRPr="0055735F">
                      <w:rPr>
                        <w:b/>
                        <w:w w:val="120"/>
                        <w:sz w:val="27"/>
                        <w:lang w:val="el-GR"/>
                      </w:rPr>
                      <w:t>ακόλουθα:</w:t>
                    </w:r>
                  </w:p>
                </w:txbxContent>
              </v:textbox>
            </v:shape>
            <w10:wrap type="none"/>
            <w10:anchorlock/>
          </v:group>
        </w:pict>
      </w:r>
    </w:p>
    <w:p w:rsidR="0062472A" w:rsidRPr="0055735F" w:rsidRDefault="0055735F">
      <w:pPr>
        <w:pStyle w:val="3"/>
        <w:spacing w:before="16"/>
        <w:ind w:left="1944"/>
        <w:jc w:val="left"/>
        <w:rPr>
          <w:lang w:val="el-GR"/>
        </w:rPr>
      </w:pPr>
      <w:r w:rsidRPr="0055735F">
        <w:rPr>
          <w:b w:val="0"/>
          <w:w w:val="115"/>
          <w:lang w:val="el-GR"/>
        </w:rPr>
        <w:t xml:space="preserve">- </w:t>
      </w:r>
      <w:r w:rsidRPr="0055735F">
        <w:rPr>
          <w:w w:val="115"/>
          <w:lang w:val="el-GR"/>
        </w:rPr>
        <w:t>Οικοδομική άδεια εκδοθείσα προ της 11.6.1975</w:t>
      </w:r>
    </w:p>
    <w:p w:rsidR="0062472A" w:rsidRPr="0055735F" w:rsidRDefault="0062472A">
      <w:pPr>
        <w:pStyle w:val="a3"/>
        <w:spacing w:before="7"/>
        <w:rPr>
          <w:b/>
          <w:sz w:val="29"/>
          <w:lang w:val="el-GR"/>
        </w:rPr>
      </w:pPr>
    </w:p>
    <w:p w:rsidR="0062472A" w:rsidRDefault="0055735F">
      <w:pPr>
        <w:pStyle w:val="a4"/>
        <w:numPr>
          <w:ilvl w:val="1"/>
          <w:numId w:val="5"/>
        </w:numPr>
        <w:tabs>
          <w:tab w:val="left" w:pos="2654"/>
        </w:tabs>
        <w:rPr>
          <w:sz w:val="26"/>
        </w:rPr>
      </w:pPr>
      <w:proofErr w:type="spellStart"/>
      <w:r>
        <w:rPr>
          <w:w w:val="115"/>
          <w:sz w:val="26"/>
        </w:rPr>
        <w:t>Αντίγρ</w:t>
      </w:r>
      <w:proofErr w:type="spellEnd"/>
      <w:r>
        <w:rPr>
          <w:w w:val="115"/>
          <w:sz w:val="26"/>
        </w:rPr>
        <w:t xml:space="preserve">αφο </w:t>
      </w:r>
      <w:proofErr w:type="spellStart"/>
      <w:r>
        <w:rPr>
          <w:w w:val="115"/>
          <w:sz w:val="26"/>
        </w:rPr>
        <w:t>της</w:t>
      </w:r>
      <w:proofErr w:type="spellEnd"/>
      <w:r>
        <w:rPr>
          <w:w w:val="115"/>
          <w:sz w:val="26"/>
        </w:rPr>
        <w:t xml:space="preserve"> </w:t>
      </w:r>
      <w:proofErr w:type="spellStart"/>
      <w:r>
        <w:rPr>
          <w:w w:val="115"/>
          <w:sz w:val="26"/>
        </w:rPr>
        <w:t>οικοδομικής</w:t>
      </w:r>
      <w:proofErr w:type="spellEnd"/>
      <w:r>
        <w:rPr>
          <w:spacing w:val="1"/>
          <w:w w:val="115"/>
          <w:sz w:val="26"/>
        </w:rPr>
        <w:t xml:space="preserve"> </w:t>
      </w:r>
      <w:proofErr w:type="spellStart"/>
      <w:r>
        <w:rPr>
          <w:w w:val="115"/>
          <w:sz w:val="26"/>
        </w:rPr>
        <w:t>άδει</w:t>
      </w:r>
      <w:proofErr w:type="spellEnd"/>
      <w:r>
        <w:rPr>
          <w:w w:val="115"/>
          <w:sz w:val="26"/>
        </w:rPr>
        <w:t>ας.</w:t>
      </w:r>
    </w:p>
    <w:p w:rsidR="0062472A" w:rsidRDefault="0062472A">
      <w:pPr>
        <w:pStyle w:val="a3"/>
        <w:rPr>
          <w:sz w:val="29"/>
        </w:rPr>
      </w:pPr>
    </w:p>
    <w:p w:rsidR="0062472A" w:rsidRPr="0055735F" w:rsidRDefault="004764FB">
      <w:pPr>
        <w:pStyle w:val="a4"/>
        <w:numPr>
          <w:ilvl w:val="1"/>
          <w:numId w:val="5"/>
        </w:numPr>
        <w:tabs>
          <w:tab w:val="left" w:pos="2659"/>
        </w:tabs>
        <w:spacing w:line="280" w:lineRule="auto"/>
        <w:ind w:left="2653" w:right="1637" w:hanging="351"/>
        <w:jc w:val="both"/>
        <w:rPr>
          <w:sz w:val="27"/>
          <w:lang w:val="el-GR"/>
        </w:rPr>
      </w:pPr>
      <w:r>
        <w:pict>
          <v:line id="_x0000_s1086" style="position:absolute;left:0;text-align:left;z-index:251665408;mso-position-horizontal-relative:page" from="593.65pt,639pt" to="593.65pt,46.5pt" strokeweight=".1273mm">
            <w10:wrap anchorx="page"/>
          </v:line>
        </w:pict>
      </w:r>
      <w:r w:rsidR="0055735F" w:rsidRPr="0055735F">
        <w:rPr>
          <w:w w:val="115"/>
          <w:sz w:val="26"/>
          <w:lang w:val="el-GR"/>
        </w:rPr>
        <w:t>Βεβαίωση της οικείας Υπηρεσίας Δόμησης ή υπεύθυνη δήλωση μηχανικού ότι το υπόψη κτίσμα ή τμήμα αυτού έχει κατασκευαστεί κατ' εφαρμογή άδειας που  δεν έχει ανακληθεί ή</w:t>
      </w:r>
      <w:r w:rsidR="0055735F" w:rsidRPr="0055735F">
        <w:rPr>
          <w:spacing w:val="8"/>
          <w:w w:val="115"/>
          <w:sz w:val="26"/>
          <w:lang w:val="el-GR"/>
        </w:rPr>
        <w:t xml:space="preserve"> </w:t>
      </w:r>
      <w:r w:rsidR="0055735F" w:rsidRPr="0055735F">
        <w:rPr>
          <w:w w:val="115"/>
          <w:sz w:val="26"/>
          <w:lang w:val="el-GR"/>
        </w:rPr>
        <w:t>ακυρωθεί.</w:t>
      </w:r>
    </w:p>
    <w:p w:rsidR="0062472A" w:rsidRPr="0055735F" w:rsidRDefault="0062472A">
      <w:pPr>
        <w:pStyle w:val="a3"/>
        <w:rPr>
          <w:lang w:val="el-GR"/>
        </w:rPr>
      </w:pPr>
    </w:p>
    <w:p w:rsidR="0062472A" w:rsidRPr="0055735F" w:rsidRDefault="0055735F">
      <w:pPr>
        <w:pStyle w:val="a4"/>
        <w:numPr>
          <w:ilvl w:val="1"/>
          <w:numId w:val="5"/>
        </w:numPr>
        <w:tabs>
          <w:tab w:val="left" w:pos="2647"/>
        </w:tabs>
        <w:spacing w:line="280" w:lineRule="auto"/>
        <w:ind w:left="2630" w:right="1617" w:hanging="340"/>
        <w:jc w:val="both"/>
        <w:rPr>
          <w:sz w:val="26"/>
          <w:lang w:val="el-GR"/>
        </w:rPr>
      </w:pPr>
      <w:r w:rsidRPr="0055735F">
        <w:rPr>
          <w:w w:val="115"/>
          <w:sz w:val="26"/>
          <w:lang w:val="el-GR"/>
        </w:rPr>
        <w:t>Αποτύπωση της αναγκαίας επιφάνειας για την εφαρμογή της συγκεκριμένης οικοδομικής άδειας από ιδιώτη μηχανικό σε εξαρτημένο τοπογραφικό διάγραμμα σε αναλογική και ψηφιακή διανυσματική μορφή,</w:t>
      </w:r>
      <w:r w:rsidRPr="0055735F">
        <w:rPr>
          <w:spacing w:val="74"/>
          <w:w w:val="115"/>
          <w:sz w:val="26"/>
          <w:lang w:val="el-GR"/>
        </w:rPr>
        <w:t xml:space="preserve"> </w:t>
      </w:r>
      <w:r w:rsidRPr="0055735F">
        <w:rPr>
          <w:w w:val="115"/>
          <w:sz w:val="26"/>
          <w:lang w:val="el-GR"/>
        </w:rPr>
        <w:t>στο  προβολικό  σύστημα ΕΓΣΑ '87, και βεβαίωση επ' αυτού για  τα  όρια  αρτιότητας που ίσχυαν κατά τον χρόνο έκδοσης της εν λόγω οικοδομικής άδειας, βάσει του τοπογραφικού διαγράμματος που τη συνοδεύει.</w:t>
      </w:r>
    </w:p>
    <w:p w:rsidR="0062472A" w:rsidRPr="0055735F" w:rsidRDefault="0062472A">
      <w:pPr>
        <w:pStyle w:val="a3"/>
        <w:spacing w:before="1"/>
        <w:rPr>
          <w:sz w:val="24"/>
          <w:lang w:val="el-GR"/>
        </w:rPr>
      </w:pPr>
    </w:p>
    <w:p w:rsidR="0062472A" w:rsidRPr="0055735F" w:rsidRDefault="0055735F">
      <w:pPr>
        <w:spacing w:line="261" w:lineRule="auto"/>
        <w:ind w:left="1903" w:right="1657" w:firstLine="12"/>
        <w:jc w:val="both"/>
        <w:rPr>
          <w:b/>
          <w:sz w:val="27"/>
          <w:lang w:val="el-GR"/>
        </w:rPr>
      </w:pPr>
      <w:r w:rsidRPr="0055735F">
        <w:rPr>
          <w:b/>
          <w:i/>
          <w:w w:val="115"/>
          <w:sz w:val="28"/>
          <w:lang w:val="el-GR"/>
        </w:rPr>
        <w:t>.Στη</w:t>
      </w:r>
      <w:r>
        <w:rPr>
          <w:b/>
          <w:i/>
          <w:w w:val="115"/>
          <w:sz w:val="28"/>
        </w:rPr>
        <w:t>v</w:t>
      </w:r>
      <w:r w:rsidRPr="0055735F">
        <w:rPr>
          <w:b/>
          <w:i/>
          <w:w w:val="115"/>
          <w:sz w:val="28"/>
          <w:lang w:val="el-GR"/>
        </w:rPr>
        <w:t xml:space="preserve"> περίπτωση που έχου</w:t>
      </w:r>
      <w:r>
        <w:rPr>
          <w:b/>
          <w:i/>
          <w:w w:val="115"/>
          <w:sz w:val="28"/>
        </w:rPr>
        <w:t>v</w:t>
      </w:r>
      <w:r w:rsidRPr="0055735F">
        <w:rPr>
          <w:b/>
          <w:i/>
          <w:w w:val="115"/>
          <w:sz w:val="28"/>
          <w:lang w:val="el-GR"/>
        </w:rPr>
        <w:t xml:space="preserve"> υποβληθεί </w:t>
      </w:r>
      <w:r w:rsidRPr="0055735F">
        <w:rPr>
          <w:b/>
          <w:w w:val="115"/>
          <w:sz w:val="27"/>
          <w:lang w:val="el-GR"/>
        </w:rPr>
        <w:t xml:space="preserve">τα </w:t>
      </w:r>
      <w:r w:rsidRPr="0055735F">
        <w:rPr>
          <w:b/>
          <w:i/>
          <w:w w:val="115"/>
          <w:sz w:val="28"/>
          <w:lang w:val="el-GR"/>
        </w:rPr>
        <w:t>α</w:t>
      </w:r>
      <w:r>
        <w:rPr>
          <w:b/>
          <w:i/>
          <w:w w:val="115"/>
          <w:sz w:val="28"/>
        </w:rPr>
        <w:t>v</w:t>
      </w:r>
      <w:r w:rsidRPr="0055735F">
        <w:rPr>
          <w:b/>
          <w:i/>
          <w:w w:val="115"/>
          <w:sz w:val="28"/>
          <w:lang w:val="el-GR"/>
        </w:rPr>
        <w:t xml:space="preserve">ωτέρω </w:t>
      </w:r>
      <w:r w:rsidRPr="0055735F">
        <w:rPr>
          <w:b/>
          <w:w w:val="115"/>
          <w:sz w:val="27"/>
          <w:lang w:val="el-GR"/>
        </w:rPr>
        <w:t xml:space="preserve">στοιχεία στο </w:t>
      </w:r>
      <w:r w:rsidRPr="0055735F">
        <w:rPr>
          <w:b/>
          <w:i/>
          <w:w w:val="115"/>
          <w:sz w:val="28"/>
          <w:lang w:val="el-GR"/>
        </w:rPr>
        <w:t>σύ</w:t>
      </w:r>
      <w:r>
        <w:rPr>
          <w:b/>
          <w:i/>
          <w:w w:val="115"/>
          <w:sz w:val="28"/>
        </w:rPr>
        <w:t>v</w:t>
      </w:r>
      <w:r w:rsidRPr="0055735F">
        <w:rPr>
          <w:b/>
          <w:i/>
          <w:w w:val="115"/>
          <w:sz w:val="28"/>
          <w:lang w:val="el-GR"/>
        </w:rPr>
        <w:t xml:space="preserve">ολό </w:t>
      </w:r>
      <w:r w:rsidRPr="0055735F">
        <w:rPr>
          <w:b/>
          <w:w w:val="115"/>
          <w:sz w:val="27"/>
          <w:lang w:val="el-GR"/>
        </w:rPr>
        <w:t xml:space="preserve">τους, </w:t>
      </w:r>
      <w:r w:rsidRPr="0055735F">
        <w:rPr>
          <w:b/>
          <w:i/>
          <w:w w:val="115"/>
          <w:sz w:val="28"/>
          <w:lang w:val="el-GR"/>
        </w:rPr>
        <w:t xml:space="preserve">με τη </w:t>
      </w:r>
      <w:r w:rsidRPr="0055735F">
        <w:rPr>
          <w:b/>
          <w:w w:val="115"/>
          <w:sz w:val="27"/>
          <w:lang w:val="el-GR"/>
        </w:rPr>
        <w:t xml:space="preserve">διαδικασία </w:t>
      </w:r>
      <w:r w:rsidRPr="0055735F">
        <w:rPr>
          <w:b/>
          <w:i/>
          <w:w w:val="115"/>
          <w:sz w:val="28"/>
          <w:lang w:val="el-GR"/>
        </w:rPr>
        <w:t>α</w:t>
      </w:r>
      <w:r>
        <w:rPr>
          <w:b/>
          <w:i/>
          <w:w w:val="115"/>
          <w:sz w:val="28"/>
        </w:rPr>
        <w:t>v</w:t>
      </w:r>
      <w:r w:rsidRPr="0055735F">
        <w:rPr>
          <w:b/>
          <w:i/>
          <w:w w:val="115"/>
          <w:sz w:val="28"/>
          <w:lang w:val="el-GR"/>
        </w:rPr>
        <w:t>τίρρηση</w:t>
      </w:r>
      <w:r>
        <w:rPr>
          <w:b/>
          <w:i/>
          <w:w w:val="115"/>
          <w:sz w:val="28"/>
        </w:rPr>
        <w:t>s</w:t>
      </w:r>
      <w:r w:rsidRPr="0055735F">
        <w:rPr>
          <w:b/>
          <w:i/>
          <w:w w:val="115"/>
          <w:sz w:val="28"/>
          <w:lang w:val="el-GR"/>
        </w:rPr>
        <w:t xml:space="preserve"> </w:t>
      </w:r>
      <w:r w:rsidRPr="0055735F">
        <w:rPr>
          <w:b/>
          <w:i/>
          <w:w w:val="115"/>
          <w:sz w:val="26"/>
          <w:lang w:val="el-GR"/>
        </w:rPr>
        <w:t xml:space="preserve">ή </w:t>
      </w:r>
      <w:r w:rsidRPr="0055735F">
        <w:rPr>
          <w:b/>
          <w:i/>
          <w:w w:val="115"/>
          <w:sz w:val="28"/>
          <w:lang w:val="el-GR"/>
        </w:rPr>
        <w:t xml:space="preserve">πρόδηλου σφάλματος </w:t>
      </w:r>
      <w:r w:rsidRPr="0055735F">
        <w:rPr>
          <w:b/>
          <w:w w:val="115"/>
          <w:sz w:val="27"/>
          <w:lang w:val="el-GR"/>
        </w:rPr>
        <w:t>κατά</w:t>
      </w:r>
      <w:r w:rsidRPr="0055735F">
        <w:rPr>
          <w:b/>
          <w:spacing w:val="77"/>
          <w:w w:val="115"/>
          <w:sz w:val="27"/>
          <w:lang w:val="el-GR"/>
        </w:rPr>
        <w:t xml:space="preserve"> </w:t>
      </w:r>
      <w:r w:rsidRPr="0055735F">
        <w:rPr>
          <w:b/>
          <w:i/>
          <w:w w:val="115"/>
          <w:sz w:val="28"/>
          <w:lang w:val="el-GR"/>
        </w:rPr>
        <w:t>του περιεχομ.έ</w:t>
      </w:r>
      <w:r>
        <w:rPr>
          <w:b/>
          <w:i/>
          <w:w w:val="115"/>
          <w:sz w:val="28"/>
        </w:rPr>
        <w:t>v</w:t>
      </w:r>
      <w:r w:rsidRPr="0055735F">
        <w:rPr>
          <w:b/>
          <w:i/>
          <w:w w:val="115"/>
          <w:sz w:val="28"/>
          <w:lang w:val="el-GR"/>
        </w:rPr>
        <w:t xml:space="preserve">ου του δασικού χάρτη, </w:t>
      </w:r>
      <w:r w:rsidRPr="0055735F">
        <w:rPr>
          <w:b/>
          <w:w w:val="115"/>
          <w:sz w:val="27"/>
          <w:lang w:val="el-GR"/>
        </w:rPr>
        <w:t xml:space="preserve">κατατίθεται το αποδεικτικό κατάθεσης </w:t>
      </w:r>
      <w:r w:rsidRPr="0055735F">
        <w:rPr>
          <w:b/>
          <w:i/>
          <w:w w:val="115"/>
          <w:sz w:val="28"/>
          <w:lang w:val="el-GR"/>
        </w:rPr>
        <w:t>α</w:t>
      </w:r>
      <w:r>
        <w:rPr>
          <w:b/>
          <w:i/>
          <w:w w:val="115"/>
          <w:sz w:val="28"/>
        </w:rPr>
        <w:t>v</w:t>
      </w:r>
      <w:r w:rsidRPr="0055735F">
        <w:rPr>
          <w:b/>
          <w:i/>
          <w:w w:val="115"/>
          <w:sz w:val="28"/>
          <w:lang w:val="el-GR"/>
        </w:rPr>
        <w:t>τίρρηση</w:t>
      </w:r>
      <w:r>
        <w:rPr>
          <w:b/>
          <w:i/>
          <w:w w:val="115"/>
          <w:sz w:val="28"/>
        </w:rPr>
        <w:t>s</w:t>
      </w:r>
      <w:r w:rsidRPr="0055735F">
        <w:rPr>
          <w:b/>
          <w:i/>
          <w:w w:val="115"/>
          <w:sz w:val="28"/>
          <w:lang w:val="el-GR"/>
        </w:rPr>
        <w:t xml:space="preserve"> ή </w:t>
      </w:r>
      <w:r w:rsidRPr="0055735F">
        <w:rPr>
          <w:b/>
          <w:w w:val="115"/>
          <w:sz w:val="27"/>
          <w:lang w:val="el-GR"/>
        </w:rPr>
        <w:t>αιτήματος</w:t>
      </w:r>
      <w:r w:rsidRPr="0055735F">
        <w:rPr>
          <w:b/>
          <w:spacing w:val="77"/>
          <w:w w:val="115"/>
          <w:sz w:val="27"/>
          <w:lang w:val="el-GR"/>
        </w:rPr>
        <w:t xml:space="preserve"> </w:t>
      </w:r>
      <w:r w:rsidRPr="0055735F">
        <w:rPr>
          <w:b/>
          <w:i/>
          <w:w w:val="115"/>
          <w:sz w:val="28"/>
          <w:lang w:val="el-GR"/>
        </w:rPr>
        <w:t xml:space="preserve">πρόδηλου </w:t>
      </w:r>
      <w:r w:rsidRPr="0055735F">
        <w:rPr>
          <w:b/>
          <w:w w:val="115"/>
          <w:sz w:val="27"/>
          <w:lang w:val="el-GR"/>
        </w:rPr>
        <w:t xml:space="preserve">σφάλματος  με  τον  σχετικό  αριθμό πρωτοκόλλου, </w:t>
      </w:r>
      <w:r w:rsidRPr="0055735F">
        <w:rPr>
          <w:b/>
          <w:i/>
          <w:w w:val="115"/>
          <w:sz w:val="28"/>
          <w:lang w:val="el-GR"/>
        </w:rPr>
        <w:t xml:space="preserve">δίχως </w:t>
      </w:r>
      <w:r>
        <w:rPr>
          <w:b/>
          <w:i/>
          <w:w w:val="115"/>
          <w:sz w:val="28"/>
        </w:rPr>
        <w:t>v</w:t>
      </w:r>
      <w:r w:rsidRPr="0055735F">
        <w:rPr>
          <w:b/>
          <w:i/>
          <w:w w:val="115"/>
          <w:sz w:val="28"/>
          <w:lang w:val="el-GR"/>
        </w:rPr>
        <w:t xml:space="preserve">' </w:t>
      </w:r>
      <w:r w:rsidRPr="0055735F">
        <w:rPr>
          <w:b/>
          <w:w w:val="115"/>
          <w:sz w:val="27"/>
          <w:lang w:val="el-GR"/>
        </w:rPr>
        <w:t xml:space="preserve">απαιτείται </w:t>
      </w:r>
      <w:r w:rsidRPr="0055735F">
        <w:rPr>
          <w:b/>
          <w:i/>
          <w:w w:val="115"/>
          <w:sz w:val="28"/>
          <w:lang w:val="el-GR"/>
        </w:rPr>
        <w:t xml:space="preserve">η </w:t>
      </w:r>
      <w:r w:rsidRPr="0055735F">
        <w:rPr>
          <w:b/>
          <w:w w:val="115"/>
          <w:sz w:val="27"/>
          <w:lang w:val="el-GR"/>
        </w:rPr>
        <w:t xml:space="preserve">εκ </w:t>
      </w:r>
      <w:r>
        <w:rPr>
          <w:b/>
          <w:i/>
          <w:w w:val="115"/>
          <w:sz w:val="28"/>
        </w:rPr>
        <w:t>v</w:t>
      </w:r>
      <w:r w:rsidRPr="0055735F">
        <w:rPr>
          <w:b/>
          <w:i/>
          <w:w w:val="115"/>
          <w:sz w:val="28"/>
          <w:lang w:val="el-GR"/>
        </w:rPr>
        <w:t>έου κατάθεση τω</w:t>
      </w:r>
      <w:r>
        <w:rPr>
          <w:b/>
          <w:i/>
          <w:w w:val="115"/>
          <w:sz w:val="28"/>
        </w:rPr>
        <w:t>v</w:t>
      </w:r>
      <w:r w:rsidRPr="0055735F">
        <w:rPr>
          <w:b/>
          <w:i/>
          <w:w w:val="115"/>
          <w:sz w:val="28"/>
          <w:lang w:val="el-GR"/>
        </w:rPr>
        <w:t xml:space="preserve"> α</w:t>
      </w:r>
      <w:r>
        <w:rPr>
          <w:b/>
          <w:i/>
          <w:w w:val="115"/>
          <w:sz w:val="28"/>
        </w:rPr>
        <w:t>v</w:t>
      </w:r>
      <w:r w:rsidRPr="0055735F">
        <w:rPr>
          <w:b/>
          <w:i/>
          <w:w w:val="115"/>
          <w:sz w:val="28"/>
          <w:lang w:val="el-GR"/>
        </w:rPr>
        <w:t xml:space="preserve">ωτέρω </w:t>
      </w:r>
      <w:r w:rsidRPr="0055735F">
        <w:rPr>
          <w:b/>
          <w:w w:val="115"/>
          <w:sz w:val="27"/>
          <w:lang w:val="el-GR"/>
        </w:rPr>
        <w:t>στοιχείω</w:t>
      </w:r>
      <w:r>
        <w:rPr>
          <w:b/>
          <w:w w:val="115"/>
          <w:sz w:val="27"/>
        </w:rPr>
        <w:t>v</w:t>
      </w:r>
      <w:r w:rsidRPr="0055735F">
        <w:rPr>
          <w:b/>
          <w:w w:val="115"/>
          <w:sz w:val="27"/>
          <w:lang w:val="el-GR"/>
        </w:rPr>
        <w:t>.</w:t>
      </w:r>
    </w:p>
    <w:p w:rsidR="0062472A" w:rsidRPr="0055735F" w:rsidRDefault="0062472A">
      <w:pPr>
        <w:pStyle w:val="a3"/>
        <w:spacing w:before="2"/>
        <w:rPr>
          <w:b/>
          <w:lang w:val="el-GR"/>
        </w:rPr>
      </w:pPr>
    </w:p>
    <w:p w:rsidR="0062472A" w:rsidRPr="0055735F" w:rsidRDefault="0055735F">
      <w:pPr>
        <w:pStyle w:val="3"/>
        <w:spacing w:line="268" w:lineRule="auto"/>
        <w:ind w:left="1884" w:right="246" w:firstLine="2"/>
        <w:jc w:val="left"/>
        <w:rPr>
          <w:lang w:val="el-GR"/>
        </w:rPr>
      </w:pPr>
      <w:r w:rsidRPr="0055735F">
        <w:rPr>
          <w:b w:val="0"/>
          <w:w w:val="120"/>
          <w:lang w:val="el-GR"/>
        </w:rPr>
        <w:t xml:space="preserve">- </w:t>
      </w:r>
      <w:r w:rsidRPr="0055735F">
        <w:rPr>
          <w:w w:val="120"/>
          <w:lang w:val="el-GR"/>
        </w:rPr>
        <w:t>Οικοδομική άδεια εκδοθείσα πριν την έναρξη ισχύος του ν. 4030/2011.</w:t>
      </w:r>
    </w:p>
    <w:p w:rsidR="0062472A" w:rsidRPr="0055735F" w:rsidRDefault="0062472A">
      <w:pPr>
        <w:pStyle w:val="a3"/>
        <w:spacing w:before="5"/>
        <w:rPr>
          <w:b/>
          <w:sz w:val="25"/>
          <w:lang w:val="el-GR"/>
        </w:rPr>
      </w:pPr>
    </w:p>
    <w:p w:rsidR="0062472A" w:rsidRDefault="0055735F">
      <w:pPr>
        <w:pStyle w:val="a4"/>
        <w:numPr>
          <w:ilvl w:val="0"/>
          <w:numId w:val="4"/>
        </w:numPr>
        <w:tabs>
          <w:tab w:val="left" w:pos="2590"/>
        </w:tabs>
        <w:ind w:hanging="335"/>
        <w:rPr>
          <w:sz w:val="27"/>
        </w:rPr>
      </w:pPr>
      <w:proofErr w:type="spellStart"/>
      <w:r>
        <w:rPr>
          <w:w w:val="115"/>
          <w:sz w:val="26"/>
        </w:rPr>
        <w:t>Αντίγρ</w:t>
      </w:r>
      <w:proofErr w:type="spellEnd"/>
      <w:r>
        <w:rPr>
          <w:w w:val="115"/>
          <w:sz w:val="26"/>
        </w:rPr>
        <w:t xml:space="preserve">αφο </w:t>
      </w:r>
      <w:proofErr w:type="spellStart"/>
      <w:r>
        <w:rPr>
          <w:w w:val="115"/>
          <w:sz w:val="26"/>
        </w:rPr>
        <w:t>της</w:t>
      </w:r>
      <w:proofErr w:type="spellEnd"/>
      <w:r>
        <w:rPr>
          <w:w w:val="115"/>
          <w:sz w:val="26"/>
        </w:rPr>
        <w:t xml:space="preserve"> </w:t>
      </w:r>
      <w:proofErr w:type="spellStart"/>
      <w:r>
        <w:rPr>
          <w:w w:val="115"/>
          <w:sz w:val="26"/>
        </w:rPr>
        <w:t>οικοδομικής</w:t>
      </w:r>
      <w:proofErr w:type="spellEnd"/>
      <w:r>
        <w:rPr>
          <w:spacing w:val="1"/>
          <w:w w:val="115"/>
          <w:sz w:val="26"/>
        </w:rPr>
        <w:t xml:space="preserve"> </w:t>
      </w:r>
      <w:proofErr w:type="spellStart"/>
      <w:r>
        <w:rPr>
          <w:w w:val="115"/>
          <w:sz w:val="26"/>
        </w:rPr>
        <w:t>άδει</w:t>
      </w:r>
      <w:proofErr w:type="spellEnd"/>
      <w:r>
        <w:rPr>
          <w:w w:val="115"/>
          <w:sz w:val="26"/>
        </w:rPr>
        <w:t>ας.</w:t>
      </w:r>
    </w:p>
    <w:p w:rsidR="0062472A" w:rsidRDefault="0062472A">
      <w:pPr>
        <w:pStyle w:val="a3"/>
        <w:spacing w:before="3"/>
        <w:rPr>
          <w:sz w:val="25"/>
        </w:rPr>
      </w:pPr>
    </w:p>
    <w:p w:rsidR="0062472A" w:rsidRPr="0055735F" w:rsidRDefault="0055735F">
      <w:pPr>
        <w:pStyle w:val="a4"/>
        <w:numPr>
          <w:ilvl w:val="0"/>
          <w:numId w:val="4"/>
        </w:numPr>
        <w:tabs>
          <w:tab w:val="left" w:pos="2594"/>
        </w:tabs>
        <w:spacing w:line="242" w:lineRule="auto"/>
        <w:ind w:left="2584" w:right="1694" w:hanging="347"/>
        <w:jc w:val="both"/>
        <w:rPr>
          <w:sz w:val="26"/>
          <w:lang w:val="el-GR"/>
        </w:rPr>
      </w:pPr>
      <w:r w:rsidRPr="0055735F">
        <w:rPr>
          <w:w w:val="115"/>
          <w:sz w:val="26"/>
          <w:lang w:val="el-GR"/>
        </w:rPr>
        <w:t>Βεβαίωση της οικείας Υπηρεσίας Δόμησης ή υπεύθυνη δήλωση μηχανικού ότι η υπόψη άδεια δεν έχει ανακληθεί ή ακυρωθεί, ακόμα και στην περίπτωση που δεν έχει</w:t>
      </w:r>
      <w:r w:rsidRPr="0055735F">
        <w:rPr>
          <w:spacing w:val="74"/>
          <w:w w:val="115"/>
          <w:sz w:val="26"/>
          <w:lang w:val="el-GR"/>
        </w:rPr>
        <w:t xml:space="preserve"> </w:t>
      </w:r>
      <w:r w:rsidRPr="0055735F">
        <w:rPr>
          <w:w w:val="115"/>
          <w:sz w:val="26"/>
          <w:lang w:val="el-GR"/>
        </w:rPr>
        <w:t>υλοποιηθεί.</w:t>
      </w:r>
    </w:p>
    <w:p w:rsidR="0062472A" w:rsidRPr="0055735F" w:rsidRDefault="0062472A">
      <w:pPr>
        <w:pStyle w:val="a3"/>
        <w:spacing w:before="4"/>
        <w:rPr>
          <w:sz w:val="25"/>
          <w:lang w:val="el-GR"/>
        </w:rPr>
      </w:pPr>
    </w:p>
    <w:p w:rsidR="0062472A" w:rsidRPr="0055735F" w:rsidRDefault="0055735F">
      <w:pPr>
        <w:pStyle w:val="a4"/>
        <w:numPr>
          <w:ilvl w:val="0"/>
          <w:numId w:val="4"/>
        </w:numPr>
        <w:tabs>
          <w:tab w:val="left" w:pos="2587"/>
        </w:tabs>
        <w:spacing w:before="1" w:line="242" w:lineRule="auto"/>
        <w:ind w:left="2581" w:right="1711" w:hanging="349"/>
        <w:jc w:val="both"/>
        <w:rPr>
          <w:sz w:val="26"/>
          <w:lang w:val="el-GR"/>
        </w:rPr>
      </w:pPr>
      <w:r w:rsidRPr="0055735F">
        <w:rPr>
          <w:w w:val="115"/>
          <w:sz w:val="26"/>
          <w:lang w:val="el-GR"/>
        </w:rPr>
        <w:t>Βεβαίωση της οικείας Υπηρεσίας Δόμησης ή υπεύθυνη δήλωση μηχανικού για τα όρια αρτιότητας που ίσχυαν</w:t>
      </w:r>
      <w:r w:rsidRPr="0055735F">
        <w:rPr>
          <w:spacing w:val="23"/>
          <w:w w:val="115"/>
          <w:sz w:val="26"/>
          <w:lang w:val="el-GR"/>
        </w:rPr>
        <w:t xml:space="preserve"> </w:t>
      </w:r>
      <w:r w:rsidRPr="0055735F">
        <w:rPr>
          <w:w w:val="115"/>
          <w:sz w:val="26"/>
          <w:lang w:val="el-GR"/>
        </w:rPr>
        <w:t>κατά</w:t>
      </w:r>
    </w:p>
    <w:p w:rsidR="0062472A" w:rsidRPr="0055735F" w:rsidRDefault="0062472A">
      <w:pPr>
        <w:spacing w:line="242" w:lineRule="auto"/>
        <w:jc w:val="both"/>
        <w:rPr>
          <w:sz w:val="26"/>
          <w:lang w:val="el-GR"/>
        </w:rPr>
        <w:sectPr w:rsidR="0062472A" w:rsidRPr="0055735F">
          <w:pgSz w:w="11910" w:h="16850"/>
          <w:pgMar w:top="0" w:right="0" w:bottom="0" w:left="0" w:header="720" w:footer="720" w:gutter="0"/>
          <w:cols w:space="720"/>
        </w:sectPr>
      </w:pPr>
    </w:p>
    <w:p w:rsidR="0062472A" w:rsidRDefault="004764FB">
      <w:pPr>
        <w:pStyle w:val="a3"/>
        <w:ind w:right="-44"/>
        <w:rPr>
          <w:sz w:val="20"/>
        </w:rPr>
      </w:pPr>
      <w:r>
        <w:rPr>
          <w:sz w:val="20"/>
        </w:rPr>
      </w:r>
      <w:r>
        <w:rPr>
          <w:sz w:val="20"/>
        </w:rPr>
        <w:pict>
          <v:group id="_x0000_s1083" style="width:594pt;height:72.85pt;mso-position-horizontal-relative:char;mso-position-vertical-relative:line" coordsize="11880,1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width:4786;height:1457">
              <v:imagedata r:id="rId6" o:title=""/>
            </v:shape>
            <v:line id="_x0000_s1084" style="position:absolute" from="4792,4" to="11880,4" strokeweight=".1272mm"/>
            <w10:wrap type="none"/>
            <w10:anchorlock/>
          </v:group>
        </w:pict>
      </w:r>
    </w:p>
    <w:p w:rsidR="0062472A" w:rsidRPr="0055735F" w:rsidRDefault="0055735F">
      <w:pPr>
        <w:pStyle w:val="4"/>
        <w:spacing w:line="236" w:lineRule="exact"/>
        <w:ind w:left="2661"/>
        <w:rPr>
          <w:lang w:val="el-GR"/>
        </w:rPr>
      </w:pPr>
      <w:r w:rsidRPr="0055735F">
        <w:rPr>
          <w:color w:val="3A3D3B"/>
          <w:w w:val="115"/>
          <w:lang w:val="el-GR"/>
        </w:rPr>
        <w:t>το χρόνο έκδοσης της εν λόγω οικοδομικής άδειας, βάσει του</w:t>
      </w:r>
    </w:p>
    <w:p w:rsidR="0062472A" w:rsidRPr="0055735F" w:rsidRDefault="0055735F">
      <w:pPr>
        <w:spacing w:line="307" w:lineRule="exact"/>
        <w:ind w:left="2654"/>
        <w:rPr>
          <w:sz w:val="27"/>
          <w:lang w:val="el-GR"/>
        </w:rPr>
      </w:pPr>
      <w:r w:rsidRPr="0055735F">
        <w:rPr>
          <w:color w:val="3A3D3B"/>
          <w:w w:val="110"/>
          <w:sz w:val="27"/>
          <w:lang w:val="el-GR"/>
        </w:rPr>
        <w:t>τοπογραφικού διαγράμματος που τη συνοδεύει.</w:t>
      </w:r>
    </w:p>
    <w:p w:rsidR="0062472A" w:rsidRPr="0055735F" w:rsidRDefault="0055735F">
      <w:pPr>
        <w:pStyle w:val="a4"/>
        <w:numPr>
          <w:ilvl w:val="0"/>
          <w:numId w:val="4"/>
        </w:numPr>
        <w:tabs>
          <w:tab w:val="left" w:pos="2654"/>
        </w:tabs>
        <w:spacing w:before="170" w:line="235" w:lineRule="auto"/>
        <w:ind w:left="2652" w:right="1620" w:hanging="355"/>
        <w:jc w:val="both"/>
        <w:rPr>
          <w:rFonts w:ascii="Arial" w:hAnsi="Arial"/>
          <w:color w:val="3A3D3B"/>
          <w:sz w:val="25"/>
          <w:lang w:val="el-GR"/>
        </w:rPr>
      </w:pPr>
      <w:r w:rsidRPr="0055735F">
        <w:rPr>
          <w:color w:val="3A3D3B"/>
          <w:w w:val="115"/>
          <w:sz w:val="27"/>
          <w:lang w:val="el-GR"/>
        </w:rPr>
        <w:t>Αποτύπωση της αναγκαίας επιφάνειας για την εφαρμογή της συγκεκριμένης οικοδομικής άδειας από ιδιώτη μηχανικό σε εξαρτημένο</w:t>
      </w:r>
      <w:r w:rsidRPr="0055735F">
        <w:rPr>
          <w:color w:val="3A3D3B"/>
          <w:spacing w:val="77"/>
          <w:w w:val="115"/>
          <w:sz w:val="27"/>
          <w:lang w:val="el-GR"/>
        </w:rPr>
        <w:t xml:space="preserve"> </w:t>
      </w:r>
      <w:r w:rsidRPr="0055735F">
        <w:rPr>
          <w:color w:val="3A3D3B"/>
          <w:w w:val="115"/>
          <w:sz w:val="27"/>
          <w:lang w:val="el-GR"/>
        </w:rPr>
        <w:t>τοπογραφικό  διάγραμμα  σε  αναλογική  και ψηφιακή</w:t>
      </w:r>
      <w:r w:rsidRPr="0055735F">
        <w:rPr>
          <w:color w:val="3A3D3B"/>
          <w:spacing w:val="-36"/>
          <w:w w:val="115"/>
          <w:sz w:val="27"/>
          <w:lang w:val="el-GR"/>
        </w:rPr>
        <w:t xml:space="preserve"> </w:t>
      </w:r>
      <w:r w:rsidRPr="0055735F">
        <w:rPr>
          <w:color w:val="3A3D3B"/>
          <w:w w:val="115"/>
          <w:sz w:val="27"/>
          <w:lang w:val="el-GR"/>
        </w:rPr>
        <w:t>διανυσματική</w:t>
      </w:r>
      <w:r w:rsidRPr="0055735F">
        <w:rPr>
          <w:color w:val="3A3D3B"/>
          <w:spacing w:val="-40"/>
          <w:w w:val="115"/>
          <w:sz w:val="27"/>
          <w:lang w:val="el-GR"/>
        </w:rPr>
        <w:t xml:space="preserve"> </w:t>
      </w:r>
      <w:r w:rsidRPr="0055735F">
        <w:rPr>
          <w:color w:val="3A3D3B"/>
          <w:w w:val="115"/>
          <w:sz w:val="27"/>
          <w:lang w:val="el-GR"/>
        </w:rPr>
        <w:t>μορφή</w:t>
      </w:r>
      <w:r w:rsidRPr="0055735F">
        <w:rPr>
          <w:color w:val="3A3D3B"/>
          <w:spacing w:val="-36"/>
          <w:w w:val="115"/>
          <w:sz w:val="27"/>
          <w:lang w:val="el-GR"/>
        </w:rPr>
        <w:t xml:space="preserve"> </w:t>
      </w:r>
      <w:r w:rsidRPr="0055735F">
        <w:rPr>
          <w:color w:val="3A3D3B"/>
          <w:w w:val="115"/>
          <w:sz w:val="27"/>
          <w:lang w:val="el-GR"/>
        </w:rPr>
        <w:t>στο</w:t>
      </w:r>
      <w:r w:rsidRPr="0055735F">
        <w:rPr>
          <w:color w:val="3A3D3B"/>
          <w:spacing w:val="-35"/>
          <w:w w:val="115"/>
          <w:sz w:val="27"/>
          <w:lang w:val="el-GR"/>
        </w:rPr>
        <w:t xml:space="preserve"> </w:t>
      </w:r>
      <w:r w:rsidRPr="0055735F">
        <w:rPr>
          <w:color w:val="3A3D3B"/>
          <w:w w:val="115"/>
          <w:sz w:val="27"/>
          <w:lang w:val="el-GR"/>
        </w:rPr>
        <w:t>προβολικό</w:t>
      </w:r>
      <w:r w:rsidRPr="0055735F">
        <w:rPr>
          <w:color w:val="3A3D3B"/>
          <w:spacing w:val="-34"/>
          <w:w w:val="115"/>
          <w:sz w:val="27"/>
          <w:lang w:val="el-GR"/>
        </w:rPr>
        <w:t xml:space="preserve"> </w:t>
      </w:r>
      <w:r w:rsidRPr="0055735F">
        <w:rPr>
          <w:color w:val="3A3D3B"/>
          <w:w w:val="115"/>
          <w:sz w:val="27"/>
          <w:lang w:val="el-GR"/>
        </w:rPr>
        <w:t>σύστημα</w:t>
      </w:r>
      <w:r w:rsidRPr="0055735F">
        <w:rPr>
          <w:color w:val="3A3D3B"/>
          <w:spacing w:val="-34"/>
          <w:w w:val="115"/>
          <w:sz w:val="27"/>
          <w:lang w:val="el-GR"/>
        </w:rPr>
        <w:t xml:space="preserve"> </w:t>
      </w:r>
      <w:r w:rsidRPr="0055735F">
        <w:rPr>
          <w:color w:val="3A3D3B"/>
          <w:w w:val="115"/>
          <w:sz w:val="27"/>
          <w:lang w:val="el-GR"/>
        </w:rPr>
        <w:t>ΕΓΣ,Α '87, σύμφωνα με τα</w:t>
      </w:r>
      <w:r w:rsidRPr="0055735F">
        <w:rPr>
          <w:color w:val="3A3D3B"/>
          <w:spacing w:val="-44"/>
          <w:w w:val="115"/>
          <w:sz w:val="27"/>
          <w:lang w:val="el-GR"/>
        </w:rPr>
        <w:t xml:space="preserve"> </w:t>
      </w:r>
      <w:r w:rsidRPr="0055735F">
        <w:rPr>
          <w:color w:val="3A3D3B"/>
          <w:spacing w:val="-6"/>
          <w:w w:val="115"/>
          <w:sz w:val="27"/>
          <w:lang w:val="el-GR"/>
        </w:rPr>
        <w:t>ανωτέρω</w:t>
      </w:r>
      <w:r w:rsidRPr="0055735F">
        <w:rPr>
          <w:color w:val="64666B"/>
          <w:spacing w:val="-6"/>
          <w:w w:val="115"/>
          <w:sz w:val="27"/>
          <w:lang w:val="el-GR"/>
        </w:rPr>
        <w:t>.</w:t>
      </w:r>
    </w:p>
    <w:p w:rsidR="0062472A" w:rsidRPr="0055735F" w:rsidRDefault="004764FB">
      <w:pPr>
        <w:spacing w:before="151" w:line="261" w:lineRule="auto"/>
        <w:ind w:left="1932" w:right="1616" w:firstLine="23"/>
        <w:jc w:val="both"/>
        <w:rPr>
          <w:b/>
          <w:i/>
          <w:sz w:val="28"/>
          <w:lang w:val="el-GR"/>
        </w:rPr>
      </w:pPr>
      <w:r>
        <w:pict>
          <v:line id="_x0000_s1082" style="position:absolute;left:0;text-align:left;z-index:251686912;mso-position-horizontal-relative:page" from="593.25pt,82.6pt" to="593.25pt,655.4pt" strokeweight=".25461mm">
            <w10:wrap anchorx="page"/>
          </v:line>
        </w:pict>
      </w:r>
      <w:r w:rsidR="0055735F" w:rsidRPr="0055735F">
        <w:rPr>
          <w:b/>
          <w:i/>
          <w:color w:val="3A3D3B"/>
          <w:w w:val="115"/>
          <w:sz w:val="28"/>
          <w:lang w:val="el-GR"/>
        </w:rPr>
        <w:t>Στη</w:t>
      </w:r>
      <w:r w:rsidR="0055735F">
        <w:rPr>
          <w:b/>
          <w:i/>
          <w:color w:val="3A3D3B"/>
          <w:w w:val="115"/>
          <w:sz w:val="28"/>
        </w:rPr>
        <w:t>v</w:t>
      </w:r>
      <w:r w:rsidR="0055735F" w:rsidRPr="0055735F">
        <w:rPr>
          <w:b/>
          <w:i/>
          <w:color w:val="3A3D3B"/>
          <w:w w:val="115"/>
          <w:sz w:val="28"/>
          <w:lang w:val="el-GR"/>
        </w:rPr>
        <w:t xml:space="preserve"> περίπτωση που έ</w:t>
      </w:r>
      <w:proofErr w:type="spellStart"/>
      <w:r w:rsidR="0055735F">
        <w:rPr>
          <w:b/>
          <w:i/>
          <w:color w:val="3A3D3B"/>
          <w:w w:val="115"/>
          <w:sz w:val="28"/>
        </w:rPr>
        <w:t>xovv</w:t>
      </w:r>
      <w:proofErr w:type="spellEnd"/>
      <w:r w:rsidR="0055735F" w:rsidRPr="0055735F">
        <w:rPr>
          <w:b/>
          <w:i/>
          <w:color w:val="3A3D3B"/>
          <w:w w:val="115"/>
          <w:sz w:val="28"/>
          <w:lang w:val="el-GR"/>
        </w:rPr>
        <w:t xml:space="preserve"> υποβληθεί τα α</w:t>
      </w:r>
      <w:r w:rsidR="0055735F">
        <w:rPr>
          <w:b/>
          <w:i/>
          <w:color w:val="3A3D3B"/>
          <w:w w:val="115"/>
          <w:sz w:val="28"/>
        </w:rPr>
        <w:t>v</w:t>
      </w:r>
      <w:proofErr w:type="spellStart"/>
      <w:r w:rsidR="0055735F" w:rsidRPr="0055735F">
        <w:rPr>
          <w:b/>
          <w:i/>
          <w:color w:val="3A3D3B"/>
          <w:w w:val="115"/>
          <w:sz w:val="28"/>
          <w:lang w:val="el-GR"/>
        </w:rPr>
        <w:t>ωτέρω</w:t>
      </w:r>
      <w:proofErr w:type="spellEnd"/>
      <w:r w:rsidR="0055735F" w:rsidRPr="0055735F">
        <w:rPr>
          <w:b/>
          <w:i/>
          <w:color w:val="3A3D3B"/>
          <w:w w:val="115"/>
          <w:sz w:val="28"/>
          <w:lang w:val="el-GR"/>
        </w:rPr>
        <w:t xml:space="preserve"> </w:t>
      </w:r>
      <w:r w:rsidR="0055735F" w:rsidRPr="0055735F">
        <w:rPr>
          <w:b/>
          <w:color w:val="3A3D3B"/>
          <w:w w:val="115"/>
          <w:sz w:val="27"/>
          <w:lang w:val="el-GR"/>
        </w:rPr>
        <w:t xml:space="preserve">στοιχεία </w:t>
      </w:r>
      <w:r w:rsidR="0055735F" w:rsidRPr="0055735F">
        <w:rPr>
          <w:b/>
          <w:i/>
          <w:color w:val="3A3D3B"/>
          <w:w w:val="115"/>
          <w:sz w:val="28"/>
          <w:lang w:val="el-GR"/>
        </w:rPr>
        <w:t>στο σύ</w:t>
      </w:r>
      <w:r w:rsidR="0055735F">
        <w:rPr>
          <w:b/>
          <w:i/>
          <w:color w:val="3A3D3B"/>
          <w:w w:val="115"/>
          <w:sz w:val="28"/>
        </w:rPr>
        <w:t>v</w:t>
      </w:r>
      <w:proofErr w:type="spellStart"/>
      <w:r w:rsidR="0055735F" w:rsidRPr="0055735F">
        <w:rPr>
          <w:b/>
          <w:i/>
          <w:color w:val="3A3D3B"/>
          <w:w w:val="115"/>
          <w:sz w:val="28"/>
          <w:lang w:val="el-GR"/>
        </w:rPr>
        <w:t>ολό</w:t>
      </w:r>
      <w:proofErr w:type="spellEnd"/>
      <w:r w:rsidR="0055735F" w:rsidRPr="0055735F">
        <w:rPr>
          <w:b/>
          <w:i/>
          <w:color w:val="3A3D3B"/>
          <w:w w:val="115"/>
          <w:sz w:val="28"/>
          <w:lang w:val="el-GR"/>
        </w:rPr>
        <w:t xml:space="preserve"> τους, με τη διαδικασία α</w:t>
      </w:r>
      <w:r w:rsidR="0055735F">
        <w:rPr>
          <w:b/>
          <w:i/>
          <w:color w:val="3A3D3B"/>
          <w:w w:val="115"/>
          <w:sz w:val="28"/>
        </w:rPr>
        <w:t>v</w:t>
      </w:r>
      <w:r w:rsidR="0055735F" w:rsidRPr="0055735F">
        <w:rPr>
          <w:b/>
          <w:i/>
          <w:color w:val="3A3D3B"/>
          <w:w w:val="115"/>
          <w:sz w:val="28"/>
          <w:lang w:val="el-GR"/>
        </w:rPr>
        <w:t>τ</w:t>
      </w:r>
      <w:proofErr w:type="spellStart"/>
      <w:r w:rsidR="0055735F">
        <w:rPr>
          <w:b/>
          <w:i/>
          <w:color w:val="3A3D3B"/>
          <w:w w:val="115"/>
          <w:sz w:val="28"/>
        </w:rPr>
        <w:t>i</w:t>
      </w:r>
      <w:r w:rsidR="0055735F" w:rsidRPr="0055735F">
        <w:rPr>
          <w:b/>
          <w:i/>
          <w:color w:val="3A3D3B"/>
          <w:w w:val="115"/>
          <w:sz w:val="28"/>
          <w:lang w:val="el-GR"/>
        </w:rPr>
        <w:t>ρρησης</w:t>
      </w:r>
      <w:proofErr w:type="spellEnd"/>
      <w:r w:rsidR="0055735F" w:rsidRPr="0055735F">
        <w:rPr>
          <w:b/>
          <w:i/>
          <w:color w:val="3A3D3B"/>
          <w:w w:val="115"/>
          <w:sz w:val="28"/>
          <w:lang w:val="el-GR"/>
        </w:rPr>
        <w:t xml:space="preserve"> ή πρόδηλου σφάλματος κατά του </w:t>
      </w:r>
      <w:proofErr w:type="spellStart"/>
      <w:r w:rsidR="0055735F" w:rsidRPr="0055735F">
        <w:rPr>
          <w:b/>
          <w:i/>
          <w:color w:val="3A3D3B"/>
          <w:w w:val="115"/>
          <w:sz w:val="28"/>
          <w:lang w:val="el-GR"/>
        </w:rPr>
        <w:t>περιεχομέ</w:t>
      </w:r>
      <w:proofErr w:type="spellEnd"/>
      <w:r w:rsidR="0055735F">
        <w:rPr>
          <w:b/>
          <w:i/>
          <w:color w:val="3A3D3B"/>
          <w:w w:val="115"/>
          <w:sz w:val="28"/>
        </w:rPr>
        <w:t>v</w:t>
      </w:r>
      <w:r w:rsidR="0055735F" w:rsidRPr="0055735F">
        <w:rPr>
          <w:b/>
          <w:i/>
          <w:color w:val="3A3D3B"/>
          <w:w w:val="115"/>
          <w:sz w:val="28"/>
          <w:lang w:val="el-GR"/>
        </w:rPr>
        <w:t>ο</w:t>
      </w:r>
      <w:r w:rsidR="0055735F">
        <w:rPr>
          <w:b/>
          <w:i/>
          <w:color w:val="3A3D3B"/>
          <w:w w:val="115"/>
          <w:sz w:val="28"/>
        </w:rPr>
        <w:t>v</w:t>
      </w:r>
      <w:r w:rsidR="0055735F" w:rsidRPr="0055735F">
        <w:rPr>
          <w:b/>
          <w:i/>
          <w:color w:val="3A3D3B"/>
          <w:w w:val="115"/>
          <w:sz w:val="28"/>
          <w:lang w:val="el-GR"/>
        </w:rPr>
        <w:t xml:space="preserve"> του δασικού χάρτη, κατατίθεται το </w:t>
      </w:r>
      <w:r w:rsidR="0055735F" w:rsidRPr="0055735F">
        <w:rPr>
          <w:b/>
          <w:color w:val="3A3D3B"/>
          <w:w w:val="115"/>
          <w:sz w:val="27"/>
          <w:lang w:val="el-GR"/>
        </w:rPr>
        <w:t xml:space="preserve">αποδεικτικό </w:t>
      </w:r>
      <w:r w:rsidR="0055735F" w:rsidRPr="0055735F">
        <w:rPr>
          <w:b/>
          <w:i/>
          <w:color w:val="3A3D3B"/>
          <w:w w:val="115"/>
          <w:sz w:val="28"/>
          <w:lang w:val="el-GR"/>
        </w:rPr>
        <w:t>κατάθεσης α</w:t>
      </w:r>
      <w:r w:rsidR="0055735F">
        <w:rPr>
          <w:b/>
          <w:i/>
          <w:color w:val="3A3D3B"/>
          <w:w w:val="115"/>
          <w:sz w:val="28"/>
        </w:rPr>
        <w:t>v</w:t>
      </w:r>
      <w:proofErr w:type="spellStart"/>
      <w:r w:rsidR="0055735F" w:rsidRPr="0055735F">
        <w:rPr>
          <w:b/>
          <w:i/>
          <w:color w:val="3A3D3B"/>
          <w:w w:val="115"/>
          <w:sz w:val="28"/>
          <w:lang w:val="el-GR"/>
        </w:rPr>
        <w:t>τίρ</w:t>
      </w:r>
      <w:proofErr w:type="spellEnd"/>
      <w:r w:rsidR="0055735F">
        <w:rPr>
          <w:b/>
          <w:i/>
          <w:color w:val="3A3D3B"/>
          <w:w w:val="115"/>
          <w:sz w:val="28"/>
        </w:rPr>
        <w:t>p</w:t>
      </w:r>
      <w:proofErr w:type="spellStart"/>
      <w:r w:rsidR="0055735F" w:rsidRPr="0055735F">
        <w:rPr>
          <w:b/>
          <w:i/>
          <w:color w:val="3A3D3B"/>
          <w:w w:val="115"/>
          <w:sz w:val="28"/>
          <w:lang w:val="el-GR"/>
        </w:rPr>
        <w:t>ησης</w:t>
      </w:r>
      <w:proofErr w:type="spellEnd"/>
      <w:r w:rsidR="0055735F" w:rsidRPr="0055735F">
        <w:rPr>
          <w:b/>
          <w:i/>
          <w:color w:val="3A3D3B"/>
          <w:w w:val="115"/>
          <w:sz w:val="28"/>
          <w:lang w:val="el-GR"/>
        </w:rPr>
        <w:t xml:space="preserve"> ή αιτήματος πρόδηλου </w:t>
      </w:r>
      <w:r w:rsidR="0055735F" w:rsidRPr="0055735F">
        <w:rPr>
          <w:b/>
          <w:color w:val="3A3D3B"/>
          <w:w w:val="115"/>
          <w:sz w:val="27"/>
          <w:lang w:val="el-GR"/>
        </w:rPr>
        <w:t>σφάλματος</w:t>
      </w:r>
      <w:r w:rsidR="0055735F" w:rsidRPr="0055735F">
        <w:rPr>
          <w:b/>
          <w:color w:val="3A3D3B"/>
          <w:spacing w:val="77"/>
          <w:w w:val="115"/>
          <w:sz w:val="27"/>
          <w:lang w:val="el-GR"/>
        </w:rPr>
        <w:t xml:space="preserve"> </w:t>
      </w:r>
      <w:r w:rsidR="0055735F" w:rsidRPr="0055735F">
        <w:rPr>
          <w:b/>
          <w:color w:val="3A3D3B"/>
          <w:w w:val="115"/>
          <w:sz w:val="27"/>
          <w:lang w:val="el-GR"/>
        </w:rPr>
        <w:t xml:space="preserve">με  τον  σχετικό  αριθμό πρωτοκόλλου, </w:t>
      </w:r>
      <w:r w:rsidR="0055735F" w:rsidRPr="0055735F">
        <w:rPr>
          <w:b/>
          <w:i/>
          <w:color w:val="3A3D3B"/>
          <w:w w:val="115"/>
          <w:sz w:val="28"/>
          <w:lang w:val="el-GR"/>
        </w:rPr>
        <w:t xml:space="preserve">δίχως </w:t>
      </w:r>
      <w:r w:rsidR="0055735F">
        <w:rPr>
          <w:b/>
          <w:i/>
          <w:color w:val="3A3D3B"/>
          <w:w w:val="115"/>
          <w:sz w:val="28"/>
        </w:rPr>
        <w:t>v</w:t>
      </w:r>
      <w:r w:rsidR="0055735F" w:rsidRPr="0055735F">
        <w:rPr>
          <w:b/>
          <w:i/>
          <w:color w:val="3A3D3B"/>
          <w:w w:val="115"/>
          <w:sz w:val="28"/>
          <w:lang w:val="el-GR"/>
        </w:rPr>
        <w:t xml:space="preserve">' απαιτείται η </w:t>
      </w:r>
      <w:r w:rsidR="0055735F" w:rsidRPr="0055735F">
        <w:rPr>
          <w:b/>
          <w:color w:val="3A3D3B"/>
          <w:w w:val="115"/>
          <w:sz w:val="27"/>
          <w:lang w:val="el-GR"/>
        </w:rPr>
        <w:t xml:space="preserve">εκ </w:t>
      </w:r>
      <w:r w:rsidR="0055735F">
        <w:rPr>
          <w:b/>
          <w:i/>
          <w:color w:val="3A3D3B"/>
          <w:w w:val="115"/>
          <w:sz w:val="28"/>
        </w:rPr>
        <w:t>v</w:t>
      </w:r>
      <w:proofErr w:type="spellStart"/>
      <w:r w:rsidR="0055735F" w:rsidRPr="0055735F">
        <w:rPr>
          <w:b/>
          <w:i/>
          <w:color w:val="3A3D3B"/>
          <w:w w:val="115"/>
          <w:sz w:val="28"/>
          <w:lang w:val="el-GR"/>
        </w:rPr>
        <w:t>έου</w:t>
      </w:r>
      <w:proofErr w:type="spellEnd"/>
      <w:r w:rsidR="0055735F" w:rsidRPr="0055735F">
        <w:rPr>
          <w:b/>
          <w:i/>
          <w:color w:val="3A3D3B"/>
          <w:w w:val="115"/>
          <w:sz w:val="28"/>
          <w:lang w:val="el-GR"/>
        </w:rPr>
        <w:t xml:space="preserve"> κατάθεση τω</w:t>
      </w:r>
      <w:r w:rsidR="0055735F">
        <w:rPr>
          <w:b/>
          <w:i/>
          <w:color w:val="3A3D3B"/>
          <w:w w:val="115"/>
          <w:sz w:val="28"/>
        </w:rPr>
        <w:t>v</w:t>
      </w:r>
      <w:r w:rsidR="0055735F" w:rsidRPr="0055735F">
        <w:rPr>
          <w:b/>
          <w:i/>
          <w:color w:val="3A3D3B"/>
          <w:w w:val="115"/>
          <w:sz w:val="28"/>
          <w:lang w:val="el-GR"/>
        </w:rPr>
        <w:t xml:space="preserve"> α</w:t>
      </w:r>
      <w:r w:rsidR="0055735F">
        <w:rPr>
          <w:b/>
          <w:i/>
          <w:color w:val="3A3D3B"/>
          <w:w w:val="115"/>
          <w:sz w:val="28"/>
        </w:rPr>
        <w:t>v</w:t>
      </w:r>
      <w:proofErr w:type="spellStart"/>
      <w:r w:rsidR="0055735F" w:rsidRPr="0055735F">
        <w:rPr>
          <w:b/>
          <w:i/>
          <w:color w:val="3A3D3B"/>
          <w:w w:val="115"/>
          <w:sz w:val="28"/>
          <w:lang w:val="el-GR"/>
        </w:rPr>
        <w:t>ωτέ</w:t>
      </w:r>
      <w:proofErr w:type="spellEnd"/>
      <w:r w:rsidR="0055735F">
        <w:rPr>
          <w:b/>
          <w:i/>
          <w:color w:val="3A3D3B"/>
          <w:w w:val="115"/>
          <w:sz w:val="28"/>
        </w:rPr>
        <w:t>p</w:t>
      </w:r>
      <w:r w:rsidR="0055735F" w:rsidRPr="0055735F">
        <w:rPr>
          <w:b/>
          <w:i/>
          <w:color w:val="3A3D3B"/>
          <w:w w:val="115"/>
          <w:sz w:val="28"/>
          <w:lang w:val="el-GR"/>
        </w:rPr>
        <w:t xml:space="preserve">ω </w:t>
      </w:r>
      <w:proofErr w:type="spellStart"/>
      <w:r w:rsidR="0055735F" w:rsidRPr="0055735F">
        <w:rPr>
          <w:b/>
          <w:i/>
          <w:color w:val="3A3D3B"/>
          <w:w w:val="115"/>
          <w:sz w:val="28"/>
          <w:lang w:val="el-GR"/>
        </w:rPr>
        <w:t>στοιχείω</w:t>
      </w:r>
      <w:proofErr w:type="spellEnd"/>
      <w:r w:rsidR="0055735F">
        <w:rPr>
          <w:b/>
          <w:i/>
          <w:color w:val="3A3D3B"/>
          <w:w w:val="115"/>
          <w:sz w:val="28"/>
        </w:rPr>
        <w:t>v</w:t>
      </w:r>
      <w:r w:rsidR="0055735F" w:rsidRPr="0055735F">
        <w:rPr>
          <w:b/>
          <w:i/>
          <w:color w:val="3A3D3B"/>
          <w:w w:val="115"/>
          <w:sz w:val="28"/>
          <w:lang w:val="el-GR"/>
        </w:rPr>
        <w:t>.</w:t>
      </w:r>
    </w:p>
    <w:p w:rsidR="0062472A" w:rsidRPr="0055735F" w:rsidRDefault="0062472A">
      <w:pPr>
        <w:pStyle w:val="a3"/>
        <w:spacing w:before="8"/>
        <w:rPr>
          <w:b/>
          <w:i/>
          <w:lang w:val="el-GR"/>
        </w:rPr>
      </w:pPr>
    </w:p>
    <w:p w:rsidR="0062472A" w:rsidRPr="0055735F" w:rsidRDefault="0055735F">
      <w:pPr>
        <w:pStyle w:val="3"/>
        <w:spacing w:line="271" w:lineRule="auto"/>
        <w:ind w:left="1898" w:right="1645" w:firstLine="15"/>
        <w:rPr>
          <w:lang w:val="el-GR"/>
        </w:rPr>
      </w:pPr>
      <w:r w:rsidRPr="0055735F">
        <w:rPr>
          <w:color w:val="3A3D3B"/>
          <w:w w:val="120"/>
          <w:lang w:val="el-GR"/>
        </w:rPr>
        <w:t>Η κατάθεση των σχετικών στοιχείων και εγγράφων θα γίνει εντός προθεσμίας τριάντα (30) ημερών, η οποία αρχίζει την 23/07/2020 ημέρα Πέμπτη τις εργάσιμες ημέρες, με ώρες προσέλευσης κοινού από 9:00 π.μ. έως 13:00 μ.μ., σύμφωνα με το συνημμένο υπόδειγμα αίτησης.</w:t>
      </w:r>
    </w:p>
    <w:p w:rsidR="0062472A" w:rsidRPr="0055735F" w:rsidRDefault="0062472A">
      <w:pPr>
        <w:pStyle w:val="a3"/>
        <w:spacing w:before="6"/>
        <w:rPr>
          <w:b/>
          <w:sz w:val="25"/>
          <w:lang w:val="el-GR"/>
        </w:rPr>
      </w:pPr>
    </w:p>
    <w:p w:rsidR="0062472A" w:rsidRPr="0055735F" w:rsidRDefault="0055735F">
      <w:pPr>
        <w:spacing w:line="266" w:lineRule="auto"/>
        <w:ind w:left="1910" w:right="1666" w:hanging="4"/>
        <w:jc w:val="both"/>
        <w:rPr>
          <w:b/>
          <w:sz w:val="27"/>
          <w:lang w:val="el-GR"/>
        </w:rPr>
      </w:pPr>
      <w:r w:rsidRPr="0055735F">
        <w:rPr>
          <w:b/>
          <w:color w:val="3A3D3B"/>
          <w:w w:val="120"/>
          <w:sz w:val="27"/>
          <w:lang w:val="el-GR"/>
        </w:rPr>
        <w:t>Η</w:t>
      </w:r>
      <w:r w:rsidRPr="0055735F">
        <w:rPr>
          <w:b/>
          <w:color w:val="3A3D3B"/>
          <w:spacing w:val="-35"/>
          <w:w w:val="120"/>
          <w:sz w:val="27"/>
          <w:lang w:val="el-GR"/>
        </w:rPr>
        <w:t xml:space="preserve"> </w:t>
      </w:r>
      <w:r w:rsidRPr="0055735F">
        <w:rPr>
          <w:b/>
          <w:color w:val="3A3D3B"/>
          <w:w w:val="120"/>
          <w:sz w:val="27"/>
          <w:lang w:val="el-GR"/>
        </w:rPr>
        <w:t>καταληκτική</w:t>
      </w:r>
      <w:r w:rsidRPr="0055735F">
        <w:rPr>
          <w:b/>
          <w:color w:val="3A3D3B"/>
          <w:spacing w:val="-19"/>
          <w:w w:val="120"/>
          <w:sz w:val="27"/>
          <w:lang w:val="el-GR"/>
        </w:rPr>
        <w:t xml:space="preserve"> </w:t>
      </w:r>
      <w:r w:rsidRPr="0055735F">
        <w:rPr>
          <w:b/>
          <w:color w:val="4F5050"/>
          <w:w w:val="120"/>
          <w:sz w:val="27"/>
          <w:lang w:val="el-GR"/>
        </w:rPr>
        <w:t>ημερομηνία</w:t>
      </w:r>
      <w:r w:rsidRPr="0055735F">
        <w:rPr>
          <w:b/>
          <w:color w:val="4F5050"/>
          <w:spacing w:val="-28"/>
          <w:w w:val="120"/>
          <w:sz w:val="27"/>
          <w:lang w:val="el-GR"/>
        </w:rPr>
        <w:t xml:space="preserve"> </w:t>
      </w:r>
      <w:r w:rsidRPr="0055735F">
        <w:rPr>
          <w:b/>
          <w:color w:val="3A3D3B"/>
          <w:w w:val="120"/>
          <w:sz w:val="27"/>
          <w:lang w:val="el-GR"/>
        </w:rPr>
        <w:t>της</w:t>
      </w:r>
      <w:r w:rsidRPr="0055735F">
        <w:rPr>
          <w:b/>
          <w:color w:val="3A3D3B"/>
          <w:spacing w:val="-23"/>
          <w:w w:val="120"/>
          <w:sz w:val="27"/>
          <w:lang w:val="el-GR"/>
        </w:rPr>
        <w:t xml:space="preserve"> </w:t>
      </w:r>
      <w:r w:rsidRPr="0055735F">
        <w:rPr>
          <w:b/>
          <w:color w:val="3A3D3B"/>
          <w:w w:val="120"/>
          <w:sz w:val="27"/>
          <w:lang w:val="el-GR"/>
        </w:rPr>
        <w:t>παραπάνω</w:t>
      </w:r>
      <w:r w:rsidRPr="0055735F">
        <w:rPr>
          <w:b/>
          <w:color w:val="3A3D3B"/>
          <w:spacing w:val="-29"/>
          <w:w w:val="120"/>
          <w:sz w:val="27"/>
          <w:lang w:val="el-GR"/>
        </w:rPr>
        <w:t xml:space="preserve"> </w:t>
      </w:r>
      <w:r w:rsidRPr="0055735F">
        <w:rPr>
          <w:b/>
          <w:color w:val="3A3D3B"/>
          <w:w w:val="120"/>
          <w:sz w:val="27"/>
          <w:lang w:val="el-GR"/>
        </w:rPr>
        <w:t>προθεσμίας,</w:t>
      </w:r>
      <w:r w:rsidRPr="0055735F">
        <w:rPr>
          <w:b/>
          <w:color w:val="3A3D3B"/>
          <w:spacing w:val="-17"/>
          <w:w w:val="120"/>
          <w:sz w:val="27"/>
          <w:lang w:val="el-GR"/>
        </w:rPr>
        <w:t xml:space="preserve"> </w:t>
      </w:r>
      <w:r w:rsidRPr="0055735F">
        <w:rPr>
          <w:b/>
          <w:color w:val="3A3D3B"/>
          <w:w w:val="120"/>
          <w:sz w:val="27"/>
          <w:lang w:val="el-GR"/>
        </w:rPr>
        <w:t>είναι η 21/08/2020 ημέρα</w:t>
      </w:r>
      <w:r w:rsidRPr="0055735F">
        <w:rPr>
          <w:b/>
          <w:color w:val="3A3D3B"/>
          <w:spacing w:val="14"/>
          <w:w w:val="120"/>
          <w:sz w:val="27"/>
          <w:lang w:val="el-GR"/>
        </w:rPr>
        <w:t xml:space="preserve"> </w:t>
      </w:r>
      <w:r w:rsidRPr="0055735F">
        <w:rPr>
          <w:b/>
          <w:color w:val="3A3D3B"/>
          <w:w w:val="120"/>
          <w:sz w:val="27"/>
          <w:lang w:val="el-GR"/>
        </w:rPr>
        <w:t>Παρασκευή.</w:t>
      </w:r>
    </w:p>
    <w:p w:rsidR="0062472A" w:rsidRPr="0055735F" w:rsidRDefault="0062472A">
      <w:pPr>
        <w:pStyle w:val="a3"/>
        <w:spacing w:before="10"/>
        <w:rPr>
          <w:b/>
          <w:sz w:val="25"/>
          <w:lang w:val="el-GR"/>
        </w:rPr>
      </w:pPr>
    </w:p>
    <w:p w:rsidR="0062472A" w:rsidRPr="0055735F" w:rsidRDefault="0055735F">
      <w:pPr>
        <w:pStyle w:val="4"/>
        <w:spacing w:before="1" w:line="271" w:lineRule="auto"/>
        <w:ind w:right="1676" w:firstLine="17"/>
        <w:jc w:val="both"/>
        <w:rPr>
          <w:lang w:val="el-GR"/>
        </w:rPr>
      </w:pPr>
      <w:r w:rsidRPr="0055735F">
        <w:rPr>
          <w:color w:val="3A3D3B"/>
          <w:w w:val="110"/>
          <w:lang w:val="el-GR"/>
        </w:rPr>
        <w:t>Γενικές πληροφορίες και περαιτέρω διευκρινίσεις της παρούσας ανακοίνωσης - πρόσκλησης, θα αποδίδονται από το γραφείο υποδοχής των αιτήσεων: α) τηλεφωνικά: 210-6395280 (εσωτ.2), β) τηλεομοιοτυπία (</w:t>
      </w:r>
      <w:r>
        <w:rPr>
          <w:color w:val="3A3D3B"/>
          <w:w w:val="110"/>
        </w:rPr>
        <w:t>fax</w:t>
      </w:r>
      <w:r w:rsidRPr="0055735F">
        <w:rPr>
          <w:color w:val="3A3D3B"/>
          <w:w w:val="110"/>
          <w:lang w:val="el-GR"/>
        </w:rPr>
        <w:t>): 210-6011092, γ) με αποστολή ηλεκτρονικού ταχυδρομείου</w:t>
      </w:r>
      <w:r w:rsidRPr="0055735F">
        <w:rPr>
          <w:color w:val="3A3D3B"/>
          <w:spacing w:val="42"/>
          <w:w w:val="110"/>
          <w:lang w:val="el-GR"/>
        </w:rPr>
        <w:t xml:space="preserve"> </w:t>
      </w:r>
      <w:r w:rsidRPr="0055735F">
        <w:rPr>
          <w:color w:val="3A3D3B"/>
          <w:w w:val="110"/>
          <w:lang w:val="el-GR"/>
        </w:rPr>
        <w:t>(</w:t>
      </w:r>
      <w:r>
        <w:rPr>
          <w:color w:val="3A3D3B"/>
          <w:w w:val="110"/>
        </w:rPr>
        <w:t>email</w:t>
      </w:r>
      <w:r w:rsidRPr="0055735F">
        <w:rPr>
          <w:color w:val="3A3D3B"/>
          <w:w w:val="110"/>
          <w:lang w:val="el-GR"/>
        </w:rPr>
        <w:t>):</w:t>
      </w:r>
      <w:r w:rsidRPr="0055735F">
        <w:rPr>
          <w:color w:val="3A3D3B"/>
          <w:spacing w:val="14"/>
          <w:w w:val="110"/>
          <w:lang w:val="el-GR"/>
        </w:rPr>
        <w:t xml:space="preserve"> </w:t>
      </w:r>
      <w:r>
        <w:rPr>
          <w:color w:val="3A3D3B"/>
          <w:spacing w:val="9"/>
          <w:w w:val="110"/>
        </w:rPr>
        <w:t>dash</w:t>
      </w:r>
      <w:r w:rsidRPr="0055735F">
        <w:rPr>
          <w:color w:val="161616"/>
          <w:spacing w:val="9"/>
          <w:w w:val="110"/>
          <w:lang w:val="el-GR"/>
        </w:rPr>
        <w:t>_</w:t>
      </w:r>
      <w:r>
        <w:rPr>
          <w:color w:val="3A3D3B"/>
          <w:spacing w:val="9"/>
          <w:w w:val="110"/>
        </w:rPr>
        <w:t>an</w:t>
      </w:r>
      <w:r w:rsidRPr="0055735F">
        <w:rPr>
          <w:color w:val="3A3D3B"/>
          <w:spacing w:val="-25"/>
          <w:w w:val="110"/>
          <w:lang w:val="el-GR"/>
        </w:rPr>
        <w:t xml:space="preserve"> </w:t>
      </w:r>
      <w:r>
        <w:rPr>
          <w:color w:val="3A3D3B"/>
          <w:w w:val="110"/>
        </w:rPr>
        <w:t>a</w:t>
      </w:r>
      <w:r w:rsidRPr="0055735F">
        <w:rPr>
          <w:color w:val="3A3D3B"/>
          <w:spacing w:val="-46"/>
          <w:w w:val="110"/>
          <w:lang w:val="el-GR"/>
        </w:rPr>
        <w:t xml:space="preserve"> </w:t>
      </w:r>
      <w:r>
        <w:rPr>
          <w:color w:val="3A3D3B"/>
          <w:w w:val="110"/>
        </w:rPr>
        <w:t>t</w:t>
      </w:r>
      <w:r w:rsidRPr="0055735F">
        <w:rPr>
          <w:color w:val="3A3D3B"/>
          <w:w w:val="110"/>
          <w:lang w:val="el-GR"/>
        </w:rPr>
        <w:t>_</w:t>
      </w:r>
      <w:r>
        <w:rPr>
          <w:color w:val="3A3D3B"/>
          <w:w w:val="110"/>
        </w:rPr>
        <w:t>a</w:t>
      </w:r>
      <w:r w:rsidRPr="0055735F">
        <w:rPr>
          <w:color w:val="3A3D3B"/>
          <w:spacing w:val="-51"/>
          <w:w w:val="110"/>
          <w:lang w:val="el-GR"/>
        </w:rPr>
        <w:t xml:space="preserve"> </w:t>
      </w:r>
      <w:proofErr w:type="spellStart"/>
      <w:r>
        <w:rPr>
          <w:color w:val="3A3D3B"/>
          <w:w w:val="110"/>
        </w:rPr>
        <w:t>ttikh</w:t>
      </w:r>
      <w:proofErr w:type="spellEnd"/>
      <w:r w:rsidRPr="0055735F">
        <w:rPr>
          <w:color w:val="3A3D3B"/>
          <w:spacing w:val="-16"/>
          <w:w w:val="110"/>
          <w:lang w:val="el-GR"/>
        </w:rPr>
        <w:t xml:space="preserve"> </w:t>
      </w:r>
      <w:r w:rsidRPr="0055735F">
        <w:rPr>
          <w:color w:val="3A3D3B"/>
          <w:spacing w:val="7"/>
          <w:w w:val="110"/>
          <w:lang w:val="el-GR"/>
        </w:rPr>
        <w:t>@</w:t>
      </w:r>
      <w:r>
        <w:rPr>
          <w:color w:val="3A3D3B"/>
          <w:spacing w:val="7"/>
          <w:w w:val="110"/>
        </w:rPr>
        <w:t>at</w:t>
      </w:r>
      <w:r w:rsidRPr="0055735F">
        <w:rPr>
          <w:color w:val="3A3D3B"/>
          <w:spacing w:val="-50"/>
          <w:w w:val="110"/>
          <w:lang w:val="el-GR"/>
        </w:rPr>
        <w:t xml:space="preserve"> </w:t>
      </w:r>
      <w:proofErr w:type="spellStart"/>
      <w:r>
        <w:rPr>
          <w:color w:val="3A3D3B"/>
          <w:w w:val="110"/>
        </w:rPr>
        <w:t>tica</w:t>
      </w:r>
      <w:proofErr w:type="spellEnd"/>
      <w:r w:rsidRPr="0055735F">
        <w:rPr>
          <w:color w:val="3A3D3B"/>
          <w:spacing w:val="4"/>
          <w:w w:val="110"/>
          <w:lang w:val="el-GR"/>
        </w:rPr>
        <w:t xml:space="preserve"> </w:t>
      </w:r>
      <w:r w:rsidRPr="0055735F">
        <w:rPr>
          <w:color w:val="3A3D3B"/>
          <w:w w:val="110"/>
          <w:lang w:val="el-GR"/>
        </w:rPr>
        <w:t>.</w:t>
      </w:r>
      <w:r>
        <w:rPr>
          <w:color w:val="3A3D3B"/>
          <w:w w:val="110"/>
        </w:rPr>
        <w:t>gr</w:t>
      </w:r>
    </w:p>
    <w:p w:rsidR="0062472A" w:rsidRPr="0055735F" w:rsidRDefault="0062472A">
      <w:pPr>
        <w:pStyle w:val="a3"/>
        <w:spacing w:before="5"/>
        <w:rPr>
          <w:sz w:val="25"/>
          <w:lang w:val="el-GR"/>
        </w:rPr>
      </w:pPr>
    </w:p>
    <w:p w:rsidR="0062472A" w:rsidRPr="0055735F" w:rsidRDefault="004764FB">
      <w:pPr>
        <w:spacing w:line="489" w:lineRule="auto"/>
        <w:ind w:left="4422" w:right="3616" w:hanging="615"/>
        <w:jc w:val="both"/>
        <w:rPr>
          <w:b/>
          <w:sz w:val="27"/>
          <w:lang w:val="el-GR"/>
        </w:rPr>
      </w:pPr>
      <w:r>
        <w:pict>
          <v:shape id="_x0000_s1081" type="#_x0000_t202" style="position:absolute;left:0;text-align:left;margin-left:265.3pt;margin-top:47.8pt;width:72.9pt;height:15pt;z-index:-252134400;mso-position-horizontal-relative:page" filled="f" stroked="f">
            <v:textbox inset="0,0,0,0">
              <w:txbxContent>
                <w:p w:rsidR="0062472A" w:rsidRDefault="0055735F">
                  <w:pPr>
                    <w:spacing w:line="299" w:lineRule="exact"/>
                    <w:rPr>
                      <w:b/>
                      <w:sz w:val="27"/>
                    </w:rPr>
                  </w:pPr>
                  <w:r>
                    <w:rPr>
                      <w:b/>
                      <w:color w:val="3A3D3B"/>
                      <w:w w:val="115"/>
                      <w:sz w:val="27"/>
                    </w:rPr>
                    <w:t>Δα</w:t>
                  </w:r>
                  <w:proofErr w:type="spellStart"/>
                  <w:r>
                    <w:rPr>
                      <w:b/>
                      <w:color w:val="3A3D3B"/>
                      <w:w w:val="115"/>
                      <w:sz w:val="27"/>
                    </w:rPr>
                    <w:t>σολόγος</w:t>
                  </w:r>
                  <w:proofErr w:type="spellEnd"/>
                </w:p>
              </w:txbxContent>
            </v:textbox>
            <w10:wrap anchorx="page"/>
          </v:shape>
        </w:pict>
      </w:r>
      <w:r w:rsidR="0055735F" w:rsidRPr="0055735F">
        <w:rPr>
          <w:b/>
          <w:color w:val="3A3D3B"/>
          <w:w w:val="115"/>
          <w:sz w:val="27"/>
          <w:lang w:val="el-GR"/>
        </w:rPr>
        <w:t>Ο Διευθυντής Δασών Αν. Αττικής Αναστάσιος Καλπαξίδης</w:t>
      </w:r>
    </w:p>
    <w:p w:rsidR="0062472A" w:rsidRPr="0055735F" w:rsidRDefault="0062472A">
      <w:pPr>
        <w:pStyle w:val="a3"/>
        <w:rPr>
          <w:b/>
          <w:sz w:val="17"/>
          <w:lang w:val="el-GR"/>
        </w:rPr>
      </w:pPr>
    </w:p>
    <w:p w:rsidR="0062472A" w:rsidRPr="004764FB" w:rsidRDefault="004764FB">
      <w:pPr>
        <w:ind w:left="3797"/>
        <w:rPr>
          <w:sz w:val="20"/>
          <w:lang w:val="el-GR"/>
        </w:rPr>
      </w:pPr>
      <w:r>
        <w:rPr>
          <w:sz w:val="20"/>
        </w:rPr>
      </w:r>
      <w:r>
        <w:rPr>
          <w:sz w:val="20"/>
        </w:rPr>
        <w:pict>
          <v:shape id="_x0000_s1108" type="#_x0000_t202" style="width:120.9pt;height:13.45pt;mso-left-percent:-10001;mso-top-percent:-10001;mso-position-horizontal:absolute;mso-position-horizontal-relative:char;mso-position-vertical:absolute;mso-position-vertical-relative:line;mso-left-percent:-10001;mso-top-percent:-10001" filled="f" stroked="f">
            <v:textbox inset="0,0,0,0">
              <w:txbxContent>
                <w:p w:rsidR="0062472A" w:rsidRDefault="0055735F">
                  <w:pPr>
                    <w:tabs>
                      <w:tab w:val="left" w:pos="886"/>
                    </w:tabs>
                    <w:spacing w:line="268" w:lineRule="exact"/>
                    <w:rPr>
                      <w:sz w:val="16"/>
                    </w:rPr>
                  </w:pPr>
                  <w:r>
                    <w:rPr>
                      <w:rFonts w:ascii="Arial" w:hAnsi="Arial"/>
                      <w:color w:val="8EA5D4"/>
                      <w:sz w:val="24"/>
                    </w:rPr>
                    <w:t>·,</w:t>
                  </w:r>
                  <w:r>
                    <w:rPr>
                      <w:rFonts w:ascii="Arial" w:hAnsi="Arial"/>
                      <w:color w:val="8EA5D4"/>
                      <w:sz w:val="24"/>
                    </w:rPr>
                    <w:tab/>
                  </w:r>
                  <w:r>
                    <w:rPr>
                      <w:rFonts w:ascii="Arial" w:hAnsi="Arial"/>
                      <w:color w:val="A3B1CD"/>
                      <w:sz w:val="24"/>
                    </w:rPr>
                    <w:t>.</w:t>
                  </w:r>
                  <w:r>
                    <w:rPr>
                      <w:rFonts w:ascii="Arial" w:hAnsi="Arial"/>
                      <w:color w:val="A3B1CD"/>
                      <w:spacing w:val="-16"/>
                      <w:sz w:val="24"/>
                    </w:rPr>
                    <w:t xml:space="preserve"> </w:t>
                  </w:r>
                  <w:r>
                    <w:rPr>
                      <w:rFonts w:ascii="Arial" w:hAnsi="Arial"/>
                      <w:color w:val="8EA5D4"/>
                      <w:sz w:val="24"/>
                    </w:rPr>
                    <w:t>·</w:t>
                  </w:r>
                  <w:r>
                    <w:rPr>
                      <w:rFonts w:ascii="Arial" w:hAnsi="Arial"/>
                      <w:color w:val="8EA5D4"/>
                      <w:spacing w:val="-16"/>
                      <w:sz w:val="24"/>
                    </w:rPr>
                    <w:t xml:space="preserve"> </w:t>
                  </w:r>
                  <w:r>
                    <w:rPr>
                      <w:rFonts w:ascii="Arial" w:hAnsi="Arial"/>
                      <w:color w:val="A3B1CD"/>
                      <w:sz w:val="24"/>
                    </w:rPr>
                    <w:t>.</w:t>
                  </w:r>
                  <w:r>
                    <w:rPr>
                      <w:rFonts w:ascii="Arial" w:hAnsi="Arial"/>
                      <w:color w:val="A3B1CD"/>
                      <w:spacing w:val="-15"/>
                      <w:sz w:val="24"/>
                    </w:rPr>
                    <w:t xml:space="preserve"> </w:t>
                  </w:r>
                  <w:proofErr w:type="gramStart"/>
                  <w:r>
                    <w:rPr>
                      <w:rFonts w:ascii="Arial" w:hAnsi="Arial"/>
                      <w:color w:val="A3B1CD"/>
                      <w:sz w:val="24"/>
                    </w:rPr>
                    <w:t>.,</w:t>
                  </w:r>
                  <w:r>
                    <w:rPr>
                      <w:i/>
                      <w:color w:val="8EA5D4"/>
                      <w:sz w:val="16"/>
                    </w:rPr>
                    <w:t>·</w:t>
                  </w:r>
                  <w:proofErr w:type="gramEnd"/>
                  <w:r>
                    <w:rPr>
                      <w:i/>
                      <w:color w:val="8EA5D4"/>
                      <w:sz w:val="16"/>
                    </w:rPr>
                    <w:t>·-1•</w:t>
                  </w:r>
                  <w:r>
                    <w:rPr>
                      <w:i/>
                      <w:color w:val="8EA5D4"/>
                      <w:spacing w:val="-10"/>
                      <w:sz w:val="16"/>
                    </w:rPr>
                    <w:t xml:space="preserve"> </w:t>
                  </w:r>
                  <w:r>
                    <w:rPr>
                      <w:color w:val="A3B1CD"/>
                      <w:sz w:val="16"/>
                    </w:rPr>
                    <w:t>••</w:t>
                  </w:r>
                  <w:r>
                    <w:rPr>
                      <w:color w:val="A3B1CD"/>
                      <w:spacing w:val="-9"/>
                      <w:sz w:val="16"/>
                    </w:rPr>
                    <w:t xml:space="preserve"> </w:t>
                  </w:r>
                  <w:r>
                    <w:rPr>
                      <w:color w:val="8EA5D4"/>
                      <w:sz w:val="16"/>
                    </w:rPr>
                    <w:t>-</w:t>
                  </w:r>
                  <w:r>
                    <w:rPr>
                      <w:color w:val="8EA5D4"/>
                      <w:spacing w:val="-9"/>
                      <w:sz w:val="16"/>
                    </w:rPr>
                    <w:t xml:space="preserve"> </w:t>
                  </w:r>
                  <w:r>
                    <w:rPr>
                      <w:color w:val="8EA5D4"/>
                      <w:sz w:val="16"/>
                    </w:rPr>
                    <w:t>'</w:t>
                  </w:r>
                  <w:r>
                    <w:rPr>
                      <w:color w:val="8EA5D4"/>
                      <w:spacing w:val="14"/>
                      <w:sz w:val="16"/>
                    </w:rPr>
                    <w:t xml:space="preserve"> </w:t>
                  </w:r>
                  <w:r>
                    <w:rPr>
                      <w:color w:val="8EA5D4"/>
                      <w:spacing w:val="-16"/>
                      <w:sz w:val="16"/>
                    </w:rPr>
                    <w:t>"'</w:t>
                  </w:r>
                  <w:r>
                    <w:rPr>
                      <w:color w:val="7E9CE6"/>
                      <w:spacing w:val="-16"/>
                      <w:sz w:val="16"/>
                    </w:rPr>
                    <w:t>•</w:t>
                  </w:r>
                  <w:r>
                    <w:rPr>
                      <w:color w:val="8EA5D4"/>
                      <w:spacing w:val="-16"/>
                      <w:sz w:val="16"/>
                    </w:rPr>
                    <w:t>)</w:t>
                  </w:r>
                </w:p>
              </w:txbxContent>
            </v:textbox>
            <w10:wrap type="none"/>
            <w10:anchorlock/>
          </v:shape>
        </w:pict>
      </w:r>
      <w:r w:rsidR="0055735F" w:rsidRPr="004764FB">
        <w:rPr>
          <w:spacing w:val="127"/>
          <w:sz w:val="17"/>
          <w:lang w:val="el-GR"/>
        </w:rPr>
        <w:t xml:space="preserve"> </w:t>
      </w:r>
      <w:r>
        <w:rPr>
          <w:spacing w:val="127"/>
          <w:position w:val="2"/>
          <w:sz w:val="20"/>
        </w:rPr>
      </w:r>
      <w:r>
        <w:rPr>
          <w:spacing w:val="127"/>
          <w:position w:val="2"/>
          <w:sz w:val="20"/>
        </w:rPr>
        <w:pict>
          <v:shape id="_x0000_s1107" type="#_x0000_t202" style="width:12.6pt;height:8.9pt;mso-left-percent:-10001;mso-top-percent:-10001;mso-position-horizontal:absolute;mso-position-horizontal-relative:char;mso-position-vertical:absolute;mso-position-vertical-relative:line;mso-left-percent:-10001;mso-top-percent:-10001" filled="f" stroked="f">
            <v:textbox inset="0,0,0,0">
              <w:txbxContent>
                <w:p w:rsidR="0062472A" w:rsidRDefault="0055735F">
                  <w:pPr>
                    <w:spacing w:line="177" w:lineRule="exact"/>
                    <w:rPr>
                      <w:sz w:val="16"/>
                    </w:rPr>
                  </w:pPr>
                  <w:r>
                    <w:rPr>
                      <w:color w:val="496DC3"/>
                      <w:sz w:val="16"/>
                    </w:rPr>
                    <w:t xml:space="preserve">- </w:t>
                  </w:r>
                  <w:r>
                    <w:rPr>
                      <w:color w:val="8EA5D4"/>
                      <w:sz w:val="16"/>
                    </w:rPr>
                    <w:t>"'</w:t>
                  </w:r>
                </w:p>
              </w:txbxContent>
            </v:textbox>
            <w10:wrap type="none"/>
            <w10:anchorlock/>
          </v:shape>
        </w:pict>
      </w:r>
    </w:p>
    <w:p w:rsidR="0062472A" w:rsidRPr="004764FB" w:rsidRDefault="0062472A">
      <w:pPr>
        <w:rPr>
          <w:sz w:val="20"/>
          <w:lang w:val="el-GR"/>
        </w:rPr>
        <w:sectPr w:rsidR="0062472A" w:rsidRPr="004764FB">
          <w:pgSz w:w="11910" w:h="16850"/>
          <w:pgMar w:top="0" w:right="0" w:bottom="0" w:left="0" w:header="720" w:footer="720" w:gutter="0"/>
          <w:cols w:space="720"/>
        </w:sectPr>
      </w:pPr>
    </w:p>
    <w:p w:rsidR="0062472A" w:rsidRPr="004764FB" w:rsidRDefault="004764FB">
      <w:pPr>
        <w:pStyle w:val="1"/>
        <w:spacing w:before="12"/>
        <w:ind w:left="1830"/>
        <w:rPr>
          <w:rFonts w:ascii="Arial"/>
          <w:lang w:val="el-GR"/>
        </w:rPr>
      </w:pPr>
      <w:r>
        <w:lastRenderedPageBreak/>
        <w:pict>
          <v:group id="_x0000_s1068" style="position:absolute;left:0;text-align:left;margin-left:113.3pt;margin-top:-17pt;width:72.45pt;height:38.9pt;z-index:-252157952;mso-position-horizontal-relative:page" coordorigin="2266,-340" coordsize="1449,778">
            <v:shape id="_x0000_s1078" type="#_x0000_t75" style="position:absolute;left:2266;top:-341;width:672;height:606">
              <v:imagedata r:id="rId7" o:title=""/>
            </v:shape>
            <v:line id="_x0000_s1077" style="position:absolute" from="2923,-326" to="3688,-326" strokeweight=".50864mm"/>
            <v:shape id="_x0000_s1076" type="#_x0000_t202" style="position:absolute;left:2285;top:23;width:414;height:414" filled="f" stroked="f">
              <v:textbox inset="0,0,0,0">
                <w:txbxContent>
                  <w:p w:rsidR="0062472A" w:rsidRDefault="0055735F">
                    <w:pPr>
                      <w:spacing w:line="414" w:lineRule="exact"/>
                      <w:rPr>
                        <w:rFonts w:ascii="Arial" w:hAnsi="Arial"/>
                        <w:sz w:val="37"/>
                      </w:rPr>
                    </w:pPr>
                    <w:r>
                      <w:rPr>
                        <w:rFonts w:ascii="Arial" w:hAnsi="Arial"/>
                        <w:color w:val="A3B1CD"/>
                        <w:spacing w:val="-46"/>
                        <w:w w:val="76"/>
                        <w:sz w:val="37"/>
                      </w:rPr>
                      <w:t>.</w:t>
                    </w:r>
                    <w:r>
                      <w:rPr>
                        <w:rFonts w:ascii="Arial" w:hAnsi="Arial"/>
                        <w:color w:val="7E9CE6"/>
                        <w:spacing w:val="-58"/>
                        <w:w w:val="94"/>
                        <w:sz w:val="37"/>
                      </w:rPr>
                      <w:t>.</w:t>
                    </w:r>
                    <w:r>
                      <w:rPr>
                        <w:rFonts w:ascii="Arial" w:hAnsi="Arial"/>
                        <w:color w:val="A3B1CD"/>
                        <w:spacing w:val="-1"/>
                        <w:w w:val="54"/>
                        <w:sz w:val="37"/>
                      </w:rPr>
                      <w:t>,</w:t>
                    </w:r>
                    <w:r>
                      <w:rPr>
                        <w:rFonts w:ascii="Arial" w:hAnsi="Arial"/>
                        <w:color w:val="A3B1CD"/>
                        <w:w w:val="54"/>
                        <w:sz w:val="37"/>
                      </w:rPr>
                      <w:t>,</w:t>
                    </w:r>
                    <w:r>
                      <w:rPr>
                        <w:rFonts w:ascii="Arial" w:hAnsi="Arial"/>
                        <w:color w:val="A3B1CD"/>
                        <w:spacing w:val="6"/>
                        <w:sz w:val="37"/>
                      </w:rPr>
                      <w:t xml:space="preserve"> </w:t>
                    </w:r>
                    <w:r>
                      <w:rPr>
                        <w:rFonts w:ascii="Arial" w:hAnsi="Arial"/>
                        <w:color w:val="A3B1CD"/>
                        <w:spacing w:val="-48"/>
                        <w:w w:val="95"/>
                        <w:sz w:val="37"/>
                      </w:rPr>
                      <w:t>.</w:t>
                    </w:r>
                    <w:r>
                      <w:rPr>
                        <w:rFonts w:ascii="Arial" w:hAnsi="Arial"/>
                        <w:color w:val="496DC3"/>
                        <w:w w:val="39"/>
                        <w:sz w:val="37"/>
                      </w:rPr>
                      <w:t>•</w:t>
                    </w:r>
                  </w:p>
                </w:txbxContent>
              </v:textbox>
            </v:shape>
            <v:shape id="_x0000_s1075" type="#_x0000_t202" style="position:absolute;left:2361;top:-52;width:579;height:233" filled="f" stroked="f">
              <v:textbox inset="0,0,0,0">
                <w:txbxContent>
                  <w:p w:rsidR="0062472A" w:rsidRDefault="0055735F">
                    <w:pPr>
                      <w:spacing w:line="233" w:lineRule="exact"/>
                      <w:rPr>
                        <w:sz w:val="21"/>
                      </w:rPr>
                    </w:pPr>
                    <w:r>
                      <w:rPr>
                        <w:color w:val="6774A5"/>
                        <w:w w:val="80"/>
                        <w:sz w:val="21"/>
                      </w:rPr>
                      <w:t xml:space="preserve">; </w:t>
                    </w:r>
                    <w:r>
                      <w:rPr>
                        <w:i/>
                        <w:color w:val="6983CA"/>
                        <w:w w:val="90"/>
                        <w:sz w:val="21"/>
                      </w:rPr>
                      <w:t>ι_</w:t>
                    </w:r>
                    <w:proofErr w:type="gramStart"/>
                    <w:r>
                      <w:rPr>
                        <w:i/>
                        <w:color w:val="6983CA"/>
                        <w:w w:val="90"/>
                        <w:sz w:val="21"/>
                      </w:rPr>
                      <w:t xml:space="preserve"> </w:t>
                    </w:r>
                    <w:r>
                      <w:rPr>
                        <w:color w:val="6983CA"/>
                        <w:w w:val="80"/>
                        <w:sz w:val="21"/>
                      </w:rPr>
                      <w:t>..</w:t>
                    </w:r>
                    <w:proofErr w:type="gramEnd"/>
                    <w:r>
                      <w:rPr>
                        <w:color w:val="6983CA"/>
                        <w:w w:val="80"/>
                        <w:sz w:val="21"/>
                      </w:rPr>
                      <w:t>,.-</w:t>
                    </w:r>
                  </w:p>
                </w:txbxContent>
              </v:textbox>
            </v:shape>
            <v:shape id="_x0000_s1074" type="#_x0000_t202" style="position:absolute;left:2742;top:28;width:973;height:79" filled="f" stroked="f">
              <v:textbox inset="0,0,0,0">
                <w:txbxContent>
                  <w:p w:rsidR="0062472A" w:rsidRDefault="0055735F">
                    <w:pPr>
                      <w:tabs>
                        <w:tab w:val="left" w:pos="576"/>
                      </w:tabs>
                      <w:spacing w:line="78" w:lineRule="exact"/>
                      <w:rPr>
                        <w:rFonts w:ascii="Arial" w:hAnsi="Arial"/>
                        <w:sz w:val="7"/>
                      </w:rPr>
                    </w:pPr>
                    <w:r>
                      <w:rPr>
                        <w:rFonts w:ascii="Arial" w:hAnsi="Arial"/>
                        <w:color w:val="7E9CE6"/>
                        <w:w w:val="105"/>
                        <w:sz w:val="7"/>
                      </w:rPr>
                      <w:t xml:space="preserve">\.   </w:t>
                    </w:r>
                    <w:r>
                      <w:rPr>
                        <w:rFonts w:ascii="Arial" w:hAnsi="Arial"/>
                        <w:color w:val="7E9CE6"/>
                        <w:spacing w:val="7"/>
                        <w:w w:val="105"/>
                        <w:sz w:val="7"/>
                      </w:rPr>
                      <w:t xml:space="preserve"> </w:t>
                    </w:r>
                    <w:r>
                      <w:rPr>
                        <w:rFonts w:ascii="Arial" w:hAnsi="Arial"/>
                        <w:color w:val="A3B1CD"/>
                        <w:spacing w:val="-6"/>
                        <w:w w:val="105"/>
                        <w:sz w:val="7"/>
                      </w:rPr>
                      <w:t>.,,</w:t>
                    </w:r>
                    <w:r>
                      <w:rPr>
                        <w:rFonts w:ascii="Arial" w:hAnsi="Arial"/>
                        <w:spacing w:val="-6"/>
                        <w:w w:val="105"/>
                        <w:sz w:val="7"/>
                      </w:rPr>
                      <w:t>-</w:t>
                    </w:r>
                    <w:r>
                      <w:rPr>
                        <w:rFonts w:ascii="Arial" w:hAnsi="Arial"/>
                        <w:color w:val="A3B1CD"/>
                        <w:spacing w:val="-6"/>
                        <w:w w:val="105"/>
                        <w:sz w:val="7"/>
                      </w:rPr>
                      <w:t>.</w:t>
                    </w:r>
                    <w:r>
                      <w:rPr>
                        <w:rFonts w:ascii="Arial" w:hAnsi="Arial"/>
                        <w:color w:val="C4CFE2"/>
                        <w:spacing w:val="-6"/>
                        <w:w w:val="105"/>
                        <w:sz w:val="7"/>
                      </w:rPr>
                      <w:t>-</w:t>
                    </w:r>
                    <w:r>
                      <w:rPr>
                        <w:rFonts w:ascii="Arial" w:hAnsi="Arial"/>
                        <w:color w:val="C4CFE2"/>
                        <w:spacing w:val="-6"/>
                        <w:w w:val="105"/>
                        <w:sz w:val="7"/>
                      </w:rPr>
                      <w:tab/>
                    </w:r>
                    <w:r>
                      <w:rPr>
                        <w:rFonts w:ascii="Arial" w:hAnsi="Arial"/>
                        <w:color w:val="A3B1CD"/>
                        <w:w w:val="105"/>
                        <w:sz w:val="7"/>
                      </w:rPr>
                      <w:t xml:space="preserve">- </w:t>
                    </w:r>
                    <w:r>
                      <w:rPr>
                        <w:rFonts w:ascii="Arial" w:hAnsi="Arial"/>
                        <w:color w:val="6983CA"/>
                        <w:w w:val="105"/>
                        <w:sz w:val="7"/>
                      </w:rPr>
                      <w:t xml:space="preserve">- </w:t>
                    </w:r>
                    <w:r>
                      <w:rPr>
                        <w:rFonts w:ascii="Arial" w:hAnsi="Arial"/>
                        <w:color w:val="ACAAEF"/>
                        <w:w w:val="105"/>
                        <w:sz w:val="7"/>
                      </w:rPr>
                      <w:t>-</w:t>
                    </w:r>
                    <w:r>
                      <w:rPr>
                        <w:rFonts w:ascii="Arial" w:hAnsi="Arial"/>
                        <w:color w:val="ACAAEF"/>
                        <w:spacing w:val="10"/>
                        <w:w w:val="105"/>
                        <w:sz w:val="7"/>
                      </w:rPr>
                      <w:t xml:space="preserve"> </w:t>
                    </w:r>
                    <w:r>
                      <w:rPr>
                        <w:rFonts w:ascii="Arial" w:hAnsi="Arial"/>
                        <w:color w:val="A3B1CD"/>
                        <w:w w:val="105"/>
                        <w:sz w:val="7"/>
                      </w:rPr>
                      <w:t>•</w:t>
                    </w:r>
                  </w:p>
                </w:txbxContent>
              </v:textbox>
            </v:shape>
            <v:shape id="_x0000_s1073" type="#_x0000_t202" style="position:absolute;left:2913;top:-52;width:597;height:233" filled="f" stroked="f">
              <v:textbox inset="0,0,0,0">
                <w:txbxContent>
                  <w:p w:rsidR="0062472A" w:rsidRDefault="0055735F">
                    <w:pPr>
                      <w:spacing w:line="233" w:lineRule="exact"/>
                      <w:rPr>
                        <w:sz w:val="21"/>
                      </w:rPr>
                    </w:pPr>
                    <w:r>
                      <w:rPr>
                        <w:color w:val="A3B1CD"/>
                        <w:w w:val="80"/>
                        <w:sz w:val="21"/>
                      </w:rPr>
                      <w:t xml:space="preserve">·. </w:t>
                    </w:r>
                    <w:r>
                      <w:rPr>
                        <w:color w:val="A3B1CD"/>
                        <w:spacing w:val="-4"/>
                        <w:w w:val="80"/>
                        <w:sz w:val="21"/>
                      </w:rPr>
                      <w:t>-:-.</w:t>
                    </w:r>
                    <w:r>
                      <w:rPr>
                        <w:color w:val="8393BD"/>
                        <w:spacing w:val="-4"/>
                        <w:w w:val="80"/>
                        <w:sz w:val="21"/>
                      </w:rPr>
                      <w:t>,</w:t>
                    </w:r>
                    <w:r>
                      <w:rPr>
                        <w:color w:val="A3B1CD"/>
                        <w:spacing w:val="-4"/>
                        <w:w w:val="80"/>
                        <w:sz w:val="21"/>
                      </w:rPr>
                      <w:t>,.</w:t>
                    </w:r>
                    <w:r>
                      <w:rPr>
                        <w:color w:val="8393BD"/>
                        <w:spacing w:val="-4"/>
                        <w:w w:val="80"/>
                        <w:sz w:val="21"/>
                      </w:rPr>
                      <w:t>,._</w:t>
                    </w:r>
                  </w:p>
                </w:txbxContent>
              </v:textbox>
            </v:shape>
            <v:shape id="_x0000_s1072" type="#_x0000_t202" style="position:absolute;left:3118;top:-82;width:437;height:145" filled="f" stroked="f">
              <v:textbox inset="0,0,0,0">
                <w:txbxContent>
                  <w:p w:rsidR="0062472A" w:rsidRDefault="0055735F">
                    <w:pPr>
                      <w:tabs>
                        <w:tab w:val="left" w:pos="370"/>
                      </w:tabs>
                      <w:spacing w:line="144" w:lineRule="exact"/>
                      <w:rPr>
                        <w:sz w:val="13"/>
                      </w:rPr>
                    </w:pPr>
                    <w:r>
                      <w:rPr>
                        <w:color w:val="A3B1CD"/>
                        <w:sz w:val="13"/>
                      </w:rPr>
                      <w:t>_</w:t>
                    </w:r>
                    <w:r>
                      <w:rPr>
                        <w:color w:val="A3B1CD"/>
                        <w:sz w:val="13"/>
                      </w:rPr>
                      <w:tab/>
                    </w:r>
                    <w:r>
                      <w:rPr>
                        <w:color w:val="8EA5D4"/>
                        <w:sz w:val="13"/>
                      </w:rPr>
                      <w:t>•</w:t>
                    </w:r>
                  </w:p>
                </w:txbxContent>
              </v:textbox>
            </v:shape>
            <v:shape id="_x0000_s1071" type="#_x0000_t202" style="position:absolute;left:3183;top:-313;width:395;height:312" filled="f" stroked="f">
              <v:textbox inset="0,0,0,0">
                <w:txbxContent>
                  <w:p w:rsidR="0062472A" w:rsidRDefault="0055735F">
                    <w:pPr>
                      <w:spacing w:line="312" w:lineRule="exact"/>
                      <w:rPr>
                        <w:rFonts w:ascii="Arial" w:hAnsi="Arial"/>
                        <w:i/>
                        <w:sz w:val="24"/>
                      </w:rPr>
                    </w:pPr>
                    <w:proofErr w:type="gramStart"/>
                    <w:r>
                      <w:rPr>
                        <w:rFonts w:ascii="Arial" w:hAnsi="Arial"/>
                        <w:color w:val="8EA5D4"/>
                        <w:spacing w:val="-6"/>
                        <w:w w:val="85"/>
                        <w:position w:val="4"/>
                        <w:sz w:val="24"/>
                      </w:rPr>
                      <w:t>Δ</w:t>
                    </w:r>
                    <w:r>
                      <w:rPr>
                        <w:rFonts w:ascii="Arial" w:hAnsi="Arial"/>
                        <w:color w:val="6983CA"/>
                        <w:spacing w:val="-6"/>
                        <w:w w:val="85"/>
                        <w:sz w:val="24"/>
                      </w:rPr>
                      <w:t>.</w:t>
                    </w:r>
                    <w:r>
                      <w:rPr>
                        <w:rFonts w:ascii="Arial" w:hAnsi="Arial"/>
                        <w:color w:val="8EA5D4"/>
                        <w:spacing w:val="-6"/>
                        <w:w w:val="85"/>
                        <w:sz w:val="24"/>
                      </w:rPr>
                      <w:t>.</w:t>
                    </w:r>
                    <w:proofErr w:type="gramEnd"/>
                    <w:r>
                      <w:rPr>
                        <w:rFonts w:ascii="Arial" w:hAnsi="Arial"/>
                        <w:color w:val="8EA5D4"/>
                        <w:spacing w:val="-37"/>
                        <w:w w:val="85"/>
                        <w:sz w:val="24"/>
                      </w:rPr>
                      <w:t xml:space="preserve"> </w:t>
                    </w:r>
                    <w:r>
                      <w:rPr>
                        <w:rFonts w:ascii="Arial" w:hAnsi="Arial"/>
                        <w:i/>
                        <w:color w:val="A3B1CD"/>
                        <w:w w:val="85"/>
                        <w:sz w:val="24"/>
                      </w:rPr>
                      <w:t>:-</w:t>
                    </w:r>
                  </w:p>
                </w:txbxContent>
              </v:textbox>
            </v:shape>
            <v:shape id="_x0000_s1070" type="#_x0000_t202" style="position:absolute;left:2685;top:187;width:561;height:134" filled="f" stroked="f">
              <v:textbox inset="0,0,0,0">
                <w:txbxContent>
                  <w:p w:rsidR="0062472A" w:rsidRDefault="0055735F">
                    <w:pPr>
                      <w:tabs>
                        <w:tab w:val="left" w:pos="420"/>
                      </w:tabs>
                      <w:spacing w:line="133" w:lineRule="exact"/>
                      <w:rPr>
                        <w:sz w:val="12"/>
                      </w:rPr>
                    </w:pPr>
                    <w:r>
                      <w:rPr>
                        <w:color w:val="8EA5D4"/>
                        <w:sz w:val="12"/>
                      </w:rPr>
                      <w:t>,.</w:t>
                    </w:r>
                    <w:r>
                      <w:rPr>
                        <w:color w:val="8EA5D4"/>
                        <w:sz w:val="12"/>
                      </w:rPr>
                      <w:tab/>
                    </w:r>
                    <w:r>
                      <w:rPr>
                        <w:color w:val="A3B1CD"/>
                        <w:sz w:val="12"/>
                      </w:rPr>
                      <w:t>---</w:t>
                    </w:r>
                  </w:p>
                </w:txbxContent>
              </v:textbox>
            </v:shape>
            <v:shape id="_x0000_s1069" type="#_x0000_t202" style="position:absolute;left:3538;top:23;width:84;height:414" filled="f" stroked="f">
              <v:textbox inset="0,0,0,0">
                <w:txbxContent>
                  <w:p w:rsidR="0062472A" w:rsidRDefault="0055735F">
                    <w:pPr>
                      <w:spacing w:line="414" w:lineRule="exact"/>
                      <w:rPr>
                        <w:rFonts w:ascii="Arial"/>
                        <w:sz w:val="37"/>
                      </w:rPr>
                    </w:pPr>
                    <w:r>
                      <w:rPr>
                        <w:rFonts w:ascii="Arial"/>
                        <w:color w:val="A3B1CD"/>
                        <w:w w:val="62"/>
                        <w:sz w:val="37"/>
                      </w:rPr>
                      <w:t>.</w:t>
                    </w:r>
                  </w:p>
                </w:txbxContent>
              </v:textbox>
            </v:shape>
            <w10:wrap anchorx="page"/>
          </v:group>
        </w:pict>
      </w:r>
      <w:r>
        <w:pict>
          <v:line id="_x0000_s1067" style="position:absolute;left:0;text-align:left;z-index:-252146688;mso-position-horizontal-relative:page" from="131.95pt,19.2pt" to="131.95pt,31.15pt" strokecolor="#d3e6f6" strokeweight="1.0184mm">
            <w10:wrap anchorx="page"/>
          </v:line>
        </w:pict>
      </w:r>
      <w:r w:rsidR="0055735F" w:rsidRPr="004764FB">
        <w:rPr>
          <w:rFonts w:ascii="Arial"/>
          <w:color w:val="6983CA"/>
          <w:w w:val="94"/>
          <w:lang w:val="el-GR"/>
        </w:rPr>
        <w:t>_</w:t>
      </w:r>
    </w:p>
    <w:p w:rsidR="0062472A" w:rsidRPr="004764FB" w:rsidRDefault="004764FB">
      <w:pPr>
        <w:tabs>
          <w:tab w:val="left" w:pos="2066"/>
          <w:tab w:val="left" w:pos="3261"/>
        </w:tabs>
        <w:spacing w:before="116" w:line="28" w:lineRule="auto"/>
        <w:ind w:left="1728"/>
        <w:rPr>
          <w:sz w:val="18"/>
          <w:lang w:val="el-GR"/>
        </w:rPr>
      </w:pPr>
      <w:r>
        <w:pict>
          <v:shape id="_x0000_s1066" type="#_x0000_t202" style="position:absolute;left:0;text-align:left;margin-left:103.6pt;margin-top:7.45pt;width:16.05pt;height:20.55pt;z-index:-252133376;mso-position-horizontal-relative:page" filled="f" stroked="f">
            <v:textbox inset="0,0,0,0">
              <w:txbxContent>
                <w:p w:rsidR="0062472A" w:rsidRDefault="0055735F">
                  <w:pPr>
                    <w:spacing w:line="409" w:lineRule="exact"/>
                    <w:rPr>
                      <w:b/>
                      <w:i/>
                      <w:sz w:val="17"/>
                    </w:rPr>
                  </w:pPr>
                  <w:r>
                    <w:rPr>
                      <w:color w:val="6774A5"/>
                      <w:spacing w:val="-81"/>
                      <w:w w:val="103"/>
                      <w:position w:val="-14"/>
                      <w:sz w:val="37"/>
                    </w:rPr>
                    <w:t>-</w:t>
                  </w:r>
                  <w:proofErr w:type="gramStart"/>
                  <w:r>
                    <w:rPr>
                      <w:b/>
                      <w:i/>
                      <w:color w:val="6983CA"/>
                      <w:w w:val="40"/>
                      <w:sz w:val="17"/>
                    </w:rPr>
                    <w:t>ι</w:t>
                  </w:r>
                  <w:r>
                    <w:rPr>
                      <w:b/>
                      <w:i/>
                      <w:color w:val="6983CA"/>
                      <w:sz w:val="17"/>
                    </w:rPr>
                    <w:t xml:space="preserve"> </w:t>
                  </w:r>
                  <w:r>
                    <w:rPr>
                      <w:b/>
                      <w:i/>
                      <w:color w:val="6983CA"/>
                      <w:spacing w:val="-14"/>
                      <w:sz w:val="17"/>
                    </w:rPr>
                    <w:t xml:space="preserve"> </w:t>
                  </w:r>
                  <w:r>
                    <w:rPr>
                      <w:b/>
                      <w:i/>
                      <w:color w:val="8393BD"/>
                      <w:w w:val="36"/>
                      <w:sz w:val="17"/>
                    </w:rPr>
                    <w:t>;</w:t>
                  </w:r>
                  <w:proofErr w:type="gramEnd"/>
                  <w:r>
                    <w:rPr>
                      <w:b/>
                      <w:i/>
                      <w:color w:val="8393BD"/>
                      <w:w w:val="36"/>
                      <w:sz w:val="17"/>
                    </w:rPr>
                    <w:t>-</w:t>
                  </w:r>
                  <w:r>
                    <w:rPr>
                      <w:b/>
                      <w:i/>
                      <w:color w:val="8393BD"/>
                      <w:spacing w:val="6"/>
                      <w:w w:val="36"/>
                      <w:sz w:val="17"/>
                    </w:rPr>
                    <w:t>.</w:t>
                  </w:r>
                  <w:r>
                    <w:rPr>
                      <w:b/>
                      <w:i/>
                      <w:color w:val="6774A5"/>
                      <w:w w:val="36"/>
                      <w:sz w:val="17"/>
                    </w:rPr>
                    <w:t>,</w:t>
                  </w:r>
                  <w:r>
                    <w:rPr>
                      <w:b/>
                      <w:i/>
                      <w:color w:val="6774A5"/>
                      <w:spacing w:val="19"/>
                      <w:sz w:val="17"/>
                    </w:rPr>
                    <w:t xml:space="preserve"> </w:t>
                  </w:r>
                  <w:r>
                    <w:rPr>
                      <w:b/>
                      <w:i/>
                      <w:color w:val="A3B1CD"/>
                      <w:spacing w:val="-20"/>
                      <w:w w:val="103"/>
                      <w:sz w:val="17"/>
                    </w:rPr>
                    <w:t>.</w:t>
                  </w:r>
                </w:p>
              </w:txbxContent>
            </v:textbox>
            <w10:wrap anchorx="page"/>
          </v:shape>
        </w:pict>
      </w:r>
      <w:r>
        <w:pict>
          <v:shape id="_x0000_s1065" type="#_x0000_t202" style="position:absolute;left:0;text-align:left;margin-left:126.25pt;margin-top:7.45pt;width:4.65pt;height:20.55pt;z-index:-252132352;mso-position-horizontal-relative:page" filled="f" stroked="f">
            <v:textbox inset="0,0,0,0">
              <w:txbxContent>
                <w:p w:rsidR="0062472A" w:rsidRDefault="0055735F">
                  <w:pPr>
                    <w:spacing w:line="410" w:lineRule="exact"/>
                    <w:rPr>
                      <w:sz w:val="37"/>
                    </w:rPr>
                  </w:pPr>
                  <w:r>
                    <w:rPr>
                      <w:color w:val="A3B1CD"/>
                      <w:w w:val="75"/>
                      <w:sz w:val="37"/>
                    </w:rPr>
                    <w:t>-</w:t>
                  </w:r>
                </w:p>
              </w:txbxContent>
            </v:textbox>
            <w10:wrap anchorx="page"/>
          </v:shape>
        </w:pict>
      </w:r>
      <w:r>
        <w:pict>
          <v:shape id="_x0000_s1064" type="#_x0000_t202" style="position:absolute;left:0;text-align:left;margin-left:137.5pt;margin-top:5.2pt;width:11pt;height:13.05pt;z-index:-252131328;mso-position-horizontal-relative:page" filled="f" stroked="f">
            <v:textbox inset="0,0,0,0">
              <w:txbxContent>
                <w:p w:rsidR="0062472A" w:rsidRDefault="0055735F">
                  <w:pPr>
                    <w:spacing w:line="228" w:lineRule="auto"/>
                    <w:rPr>
                      <w:b/>
                      <w:i/>
                      <w:sz w:val="17"/>
                    </w:rPr>
                  </w:pPr>
                  <w:proofErr w:type="gramStart"/>
                  <w:r>
                    <w:rPr>
                      <w:b/>
                      <w:i/>
                      <w:color w:val="C4CFE2"/>
                      <w:spacing w:val="-12"/>
                      <w:sz w:val="17"/>
                    </w:rPr>
                    <w:t>_</w:t>
                  </w:r>
                  <w:r>
                    <w:rPr>
                      <w:color w:val="A3B1CD"/>
                      <w:spacing w:val="-12"/>
                      <w:position w:val="-6"/>
                      <w:sz w:val="17"/>
                    </w:rPr>
                    <w:t>.</w:t>
                  </w:r>
                  <w:r>
                    <w:rPr>
                      <w:b/>
                      <w:i/>
                      <w:color w:val="8EA5D4"/>
                      <w:spacing w:val="-12"/>
                      <w:sz w:val="17"/>
                    </w:rPr>
                    <w:t>-</w:t>
                  </w:r>
                  <w:proofErr w:type="gramEnd"/>
                  <w:r>
                    <w:rPr>
                      <w:b/>
                      <w:i/>
                      <w:color w:val="8EA5D4"/>
                      <w:spacing w:val="-12"/>
                      <w:sz w:val="17"/>
                    </w:rPr>
                    <w:t>ι,</w:t>
                  </w:r>
                </w:p>
              </w:txbxContent>
            </v:textbox>
            <w10:wrap anchorx="page"/>
          </v:shape>
        </w:pict>
      </w:r>
      <w:r>
        <w:pict>
          <v:shape id="_x0000_s1063" type="#_x0000_t202" style="position:absolute;left:0;text-align:left;margin-left:159.5pt;margin-top:5.2pt;width:147.2pt;height:9.45pt;z-index:-252130304;mso-position-horizontal-relative:page" filled="f" stroked="f">
            <v:textbox inset="0,0,0,0">
              <w:txbxContent>
                <w:p w:rsidR="0062472A" w:rsidRDefault="0055735F">
                  <w:pPr>
                    <w:tabs>
                      <w:tab w:val="left" w:pos="2116"/>
                      <w:tab w:val="left" w:pos="2477"/>
                    </w:tabs>
                    <w:spacing w:line="188" w:lineRule="exact"/>
                    <w:rPr>
                      <w:sz w:val="16"/>
                    </w:rPr>
                  </w:pPr>
                  <w:r>
                    <w:rPr>
                      <w:color w:val="A3B1CD"/>
                      <w:w w:val="85"/>
                      <w:sz w:val="17"/>
                    </w:rPr>
                    <w:t>\</w:t>
                  </w:r>
                  <w:r>
                    <w:rPr>
                      <w:color w:val="A3B1CD"/>
                      <w:w w:val="85"/>
                      <w:sz w:val="17"/>
                    </w:rPr>
                    <w:tab/>
                    <w:t>·.</w:t>
                  </w:r>
                  <w:r>
                    <w:rPr>
                      <w:color w:val="A3B1CD"/>
                      <w:w w:val="85"/>
                      <w:sz w:val="17"/>
                    </w:rPr>
                    <w:tab/>
                    <w:t xml:space="preserve">. </w:t>
                  </w:r>
                  <w:proofErr w:type="gramStart"/>
                  <w:r>
                    <w:rPr>
                      <w:color w:val="8EA5D4"/>
                      <w:w w:val="85"/>
                      <w:sz w:val="16"/>
                    </w:rPr>
                    <w:t>1.,-</w:t>
                  </w:r>
                  <w:proofErr w:type="gramEnd"/>
                  <w:r>
                    <w:rPr>
                      <w:color w:val="8EA5D4"/>
                      <w:spacing w:val="-13"/>
                      <w:w w:val="85"/>
                      <w:sz w:val="16"/>
                    </w:rPr>
                    <w:t xml:space="preserve"> </w:t>
                  </w:r>
                  <w:r>
                    <w:rPr>
                      <w:color w:val="8EA5D4"/>
                      <w:spacing w:val="-9"/>
                      <w:w w:val="70"/>
                      <w:sz w:val="16"/>
                    </w:rPr>
                    <w:t>1-:</w:t>
                  </w:r>
                  <w:r>
                    <w:rPr>
                      <w:color w:val="6983CA"/>
                      <w:spacing w:val="-9"/>
                      <w:w w:val="70"/>
                      <w:sz w:val="16"/>
                    </w:rPr>
                    <w:t>η</w:t>
                  </w:r>
                </w:p>
              </w:txbxContent>
            </v:textbox>
            <w10:wrap anchorx="page"/>
          </v:shape>
        </w:pict>
      </w:r>
      <w:r w:rsidR="0055735F" w:rsidRPr="004764FB">
        <w:rPr>
          <w:rFonts w:ascii="Arial" w:hAnsi="Arial"/>
          <w:color w:val="A3B1CD"/>
          <w:w w:val="68"/>
          <w:position w:val="-31"/>
          <w:sz w:val="51"/>
          <w:lang w:val="el-GR"/>
        </w:rPr>
        <w:t>,</w:t>
      </w:r>
      <w:r w:rsidR="0055735F" w:rsidRPr="004764FB">
        <w:rPr>
          <w:rFonts w:ascii="Arial" w:hAnsi="Arial"/>
          <w:color w:val="A3B1CD"/>
          <w:position w:val="-31"/>
          <w:sz w:val="51"/>
          <w:lang w:val="el-GR"/>
        </w:rPr>
        <w:tab/>
      </w:r>
      <w:r w:rsidR="0055735F" w:rsidRPr="004764FB">
        <w:rPr>
          <w:rFonts w:ascii="Arial" w:hAnsi="Arial"/>
          <w:i/>
          <w:color w:val="6983CA"/>
          <w:spacing w:val="-7"/>
          <w:w w:val="50"/>
          <w:position w:val="-9"/>
          <w:sz w:val="19"/>
          <w:lang w:val="el-GR"/>
        </w:rPr>
        <w:t>,</w:t>
      </w:r>
      <w:r w:rsidR="0055735F" w:rsidRPr="004764FB">
        <w:rPr>
          <w:rFonts w:ascii="Arial" w:hAnsi="Arial"/>
          <w:color w:val="8393BD"/>
          <w:spacing w:val="-106"/>
          <w:w w:val="78"/>
          <w:position w:val="-31"/>
          <w:sz w:val="51"/>
          <w:lang w:val="el-GR"/>
        </w:rPr>
        <w:t>,</w:t>
      </w:r>
      <w:r w:rsidR="0055735F">
        <w:rPr>
          <w:rFonts w:ascii="Arial" w:hAnsi="Arial"/>
          <w:i/>
          <w:color w:val="8EA5D4"/>
          <w:spacing w:val="-9"/>
          <w:w w:val="50"/>
          <w:position w:val="-9"/>
          <w:sz w:val="19"/>
        </w:rPr>
        <w:t>f</w:t>
      </w:r>
      <w:r w:rsidR="0055735F" w:rsidRPr="004764FB">
        <w:rPr>
          <w:rFonts w:ascii="Arial" w:hAnsi="Arial"/>
          <w:i/>
          <w:color w:val="A3B1CD"/>
          <w:spacing w:val="-3"/>
          <w:w w:val="62"/>
          <w:sz w:val="19"/>
          <w:lang w:val="el-GR"/>
        </w:rPr>
        <w:t>.</w:t>
      </w:r>
      <w:r w:rsidR="0055735F" w:rsidRPr="004764FB">
        <w:rPr>
          <w:rFonts w:ascii="Arial" w:hAnsi="Arial"/>
          <w:i/>
          <w:color w:val="6774A5"/>
          <w:w w:val="62"/>
          <w:sz w:val="19"/>
          <w:lang w:val="el-GR"/>
        </w:rPr>
        <w:t>!</w:t>
      </w:r>
      <w:r w:rsidR="0055735F" w:rsidRPr="004764FB">
        <w:rPr>
          <w:rFonts w:ascii="Arial" w:hAnsi="Arial"/>
          <w:i/>
          <w:color w:val="6774A5"/>
          <w:sz w:val="19"/>
          <w:lang w:val="el-GR"/>
        </w:rPr>
        <w:t xml:space="preserve">  </w:t>
      </w:r>
      <w:r w:rsidR="0055735F" w:rsidRPr="004764FB">
        <w:rPr>
          <w:rFonts w:ascii="Arial" w:hAnsi="Arial"/>
          <w:i/>
          <w:color w:val="6774A5"/>
          <w:spacing w:val="12"/>
          <w:sz w:val="19"/>
          <w:lang w:val="el-GR"/>
        </w:rPr>
        <w:t xml:space="preserve"> </w:t>
      </w:r>
      <w:r w:rsidR="0055735F" w:rsidRPr="004764FB">
        <w:rPr>
          <w:i/>
          <w:color w:val="A3B1CD"/>
          <w:w w:val="80"/>
          <w:sz w:val="18"/>
          <w:lang w:val="el-GR"/>
        </w:rPr>
        <w:t>•</w:t>
      </w:r>
      <w:r w:rsidR="0055735F" w:rsidRPr="004764FB">
        <w:rPr>
          <w:i/>
          <w:color w:val="A3B1CD"/>
          <w:spacing w:val="11"/>
          <w:sz w:val="18"/>
          <w:lang w:val="el-GR"/>
        </w:rPr>
        <w:t xml:space="preserve"> </w:t>
      </w:r>
      <w:r w:rsidR="0055735F" w:rsidRPr="004764FB">
        <w:rPr>
          <w:i/>
          <w:color w:val="8393BD"/>
          <w:spacing w:val="-10"/>
          <w:w w:val="86"/>
          <w:sz w:val="18"/>
          <w:lang w:val="el-GR"/>
        </w:rPr>
        <w:t>ι</w:t>
      </w:r>
      <w:r w:rsidR="0055735F" w:rsidRPr="004764FB">
        <w:rPr>
          <w:i/>
          <w:color w:val="8393BD"/>
          <w:spacing w:val="-4"/>
          <w:w w:val="47"/>
          <w:sz w:val="18"/>
          <w:lang w:val="el-GR"/>
        </w:rPr>
        <w:t>.</w:t>
      </w:r>
      <w:r w:rsidR="0055735F" w:rsidRPr="004764FB">
        <w:rPr>
          <w:i/>
          <w:color w:val="A3B1CD"/>
          <w:spacing w:val="-36"/>
          <w:w w:val="86"/>
          <w:sz w:val="18"/>
          <w:lang w:val="el-GR"/>
        </w:rPr>
        <w:t>,</w:t>
      </w:r>
      <w:r w:rsidR="0055735F" w:rsidRPr="004764FB">
        <w:rPr>
          <w:i/>
          <w:color w:val="8393BD"/>
          <w:w w:val="47"/>
          <w:sz w:val="18"/>
          <w:lang w:val="el-GR"/>
        </w:rPr>
        <w:t>-</w:t>
      </w:r>
      <w:r w:rsidR="0055735F" w:rsidRPr="004764FB">
        <w:rPr>
          <w:i/>
          <w:color w:val="8393BD"/>
          <w:spacing w:val="-19"/>
          <w:sz w:val="18"/>
          <w:lang w:val="el-GR"/>
        </w:rPr>
        <w:t xml:space="preserve"> </w:t>
      </w:r>
      <w:r w:rsidR="0055735F" w:rsidRPr="004764FB">
        <w:rPr>
          <w:i/>
          <w:color w:val="8393BD"/>
          <w:spacing w:val="9"/>
          <w:w w:val="92"/>
          <w:sz w:val="18"/>
          <w:lang w:val="el-GR"/>
        </w:rPr>
        <w:t>,</w:t>
      </w:r>
      <w:r w:rsidR="0055735F" w:rsidRPr="004764FB">
        <w:rPr>
          <w:i/>
          <w:color w:val="A3B1CD"/>
          <w:w w:val="92"/>
          <w:sz w:val="18"/>
          <w:lang w:val="el-GR"/>
        </w:rPr>
        <w:t>,</w:t>
      </w:r>
      <w:r w:rsidR="0055735F" w:rsidRPr="004764FB">
        <w:rPr>
          <w:i/>
          <w:color w:val="A3B1CD"/>
          <w:sz w:val="18"/>
          <w:lang w:val="el-GR"/>
        </w:rPr>
        <w:t xml:space="preserve">  </w:t>
      </w:r>
      <w:r w:rsidR="0055735F" w:rsidRPr="004764FB">
        <w:rPr>
          <w:i/>
          <w:color w:val="A3B1CD"/>
          <w:spacing w:val="18"/>
          <w:sz w:val="18"/>
          <w:lang w:val="el-GR"/>
        </w:rPr>
        <w:t xml:space="preserve"> </w:t>
      </w:r>
      <w:r w:rsidR="0055735F" w:rsidRPr="004764FB">
        <w:rPr>
          <w:i/>
          <w:color w:val="A3B1CD"/>
          <w:w w:val="92"/>
          <w:sz w:val="18"/>
          <w:lang w:val="el-GR"/>
        </w:rPr>
        <w:t>.</w:t>
      </w:r>
      <w:r w:rsidR="0055735F" w:rsidRPr="004764FB">
        <w:rPr>
          <w:i/>
          <w:color w:val="A3B1CD"/>
          <w:sz w:val="18"/>
          <w:lang w:val="el-GR"/>
        </w:rPr>
        <w:tab/>
      </w:r>
      <w:r w:rsidR="0055735F" w:rsidRPr="004764FB">
        <w:rPr>
          <w:color w:val="A3B1CD"/>
          <w:spacing w:val="-19"/>
          <w:w w:val="110"/>
          <w:sz w:val="18"/>
          <w:lang w:val="el-GR"/>
        </w:rPr>
        <w:t>'</w:t>
      </w:r>
    </w:p>
    <w:p w:rsidR="0062472A" w:rsidRPr="004764FB" w:rsidRDefault="0055735F">
      <w:pPr>
        <w:tabs>
          <w:tab w:val="left" w:leader="dot" w:pos="2806"/>
        </w:tabs>
        <w:spacing w:before="7"/>
        <w:ind w:left="769"/>
        <w:rPr>
          <w:sz w:val="13"/>
          <w:lang w:val="el-GR"/>
        </w:rPr>
      </w:pPr>
      <w:r w:rsidRPr="004764FB">
        <w:rPr>
          <w:lang w:val="el-GR"/>
        </w:rPr>
        <w:br w:type="column"/>
      </w:r>
      <w:r w:rsidRPr="004764FB">
        <w:rPr>
          <w:color w:val="C4CFE2"/>
          <w:sz w:val="12"/>
          <w:lang w:val="el-GR"/>
        </w:rPr>
        <w:lastRenderedPageBreak/>
        <w:t xml:space="preserve">1 </w:t>
      </w:r>
      <w:r w:rsidRPr="004764FB">
        <w:rPr>
          <w:color w:val="C4CFE2"/>
          <w:sz w:val="12"/>
          <w:lang w:val="el-GR"/>
        </w:rPr>
        <w:tab/>
      </w:r>
      <w:r w:rsidRPr="004764FB">
        <w:rPr>
          <w:rFonts w:ascii="Arial"/>
          <w:color w:val="8393BD"/>
          <w:spacing w:val="-51"/>
          <w:w w:val="63"/>
          <w:position w:val="-5"/>
          <w:sz w:val="37"/>
          <w:lang w:val="el-GR"/>
        </w:rPr>
        <w:t>\</w:t>
      </w:r>
      <w:r w:rsidRPr="004764FB">
        <w:rPr>
          <w:color w:val="6774A5"/>
          <w:sz w:val="12"/>
          <w:lang w:val="el-GR"/>
        </w:rPr>
        <w:t xml:space="preserve">. </w:t>
      </w:r>
      <w:r w:rsidRPr="004764FB">
        <w:rPr>
          <w:color w:val="6774A5"/>
          <w:spacing w:val="-11"/>
          <w:sz w:val="12"/>
          <w:lang w:val="el-GR"/>
        </w:rPr>
        <w:t xml:space="preserve"> </w:t>
      </w:r>
      <w:r w:rsidRPr="004764FB">
        <w:rPr>
          <w:rFonts w:ascii="Arial"/>
          <w:shadow/>
          <w:color w:val="6983CA"/>
          <w:spacing w:val="-4"/>
          <w:w w:val="63"/>
          <w:position w:val="-5"/>
          <w:sz w:val="37"/>
          <w:lang w:val="el-GR"/>
        </w:rPr>
        <w:t>.</w:t>
      </w:r>
      <w:r w:rsidRPr="004764FB">
        <w:rPr>
          <w:rFonts w:ascii="Arial"/>
          <w:color w:val="6774A5"/>
          <w:spacing w:val="-1"/>
          <w:w w:val="72"/>
          <w:position w:val="-5"/>
          <w:sz w:val="37"/>
          <w:lang w:val="el-GR"/>
        </w:rPr>
        <w:t>5</w:t>
      </w:r>
      <w:r>
        <w:rPr>
          <w:rFonts w:ascii="Arial"/>
          <w:color w:val="6774A5"/>
          <w:spacing w:val="-56"/>
          <w:w w:val="72"/>
          <w:position w:val="-5"/>
          <w:sz w:val="37"/>
        </w:rPr>
        <w:t>t</w:t>
      </w:r>
      <w:r w:rsidRPr="004764FB">
        <w:rPr>
          <w:color w:val="8393BD"/>
          <w:sz w:val="13"/>
          <w:lang w:val="el-GR"/>
        </w:rPr>
        <w:t xml:space="preserve">. </w:t>
      </w:r>
      <w:r w:rsidRPr="004764FB">
        <w:rPr>
          <w:color w:val="8393BD"/>
          <w:spacing w:val="-16"/>
          <w:sz w:val="13"/>
          <w:lang w:val="el-GR"/>
        </w:rPr>
        <w:t xml:space="preserve"> </w:t>
      </w:r>
      <w:r w:rsidRPr="004764FB">
        <w:rPr>
          <w:rFonts w:ascii="Arial"/>
          <w:emboss/>
          <w:color w:val="6983CA"/>
          <w:spacing w:val="10"/>
          <w:w w:val="72"/>
          <w:position w:val="-5"/>
          <w:sz w:val="37"/>
          <w:lang w:val="el-GR"/>
        </w:rPr>
        <w:t>.</w:t>
      </w:r>
      <w:r w:rsidRPr="004764FB">
        <w:rPr>
          <w:color w:val="6774A5"/>
          <w:spacing w:val="-29"/>
          <w:w w:val="94"/>
          <w:sz w:val="13"/>
          <w:lang w:val="el-GR"/>
        </w:rPr>
        <w:t>,</w:t>
      </w:r>
      <w:r w:rsidRPr="004764FB">
        <w:rPr>
          <w:rFonts w:ascii="Arial"/>
          <w:color w:val="A3B1CD"/>
          <w:spacing w:val="-70"/>
          <w:w w:val="95"/>
          <w:position w:val="-5"/>
          <w:sz w:val="37"/>
          <w:lang w:val="el-GR"/>
        </w:rPr>
        <w:t>.</w:t>
      </w:r>
      <w:r w:rsidRPr="004764FB">
        <w:rPr>
          <w:color w:val="6774A5"/>
          <w:w w:val="94"/>
          <w:sz w:val="13"/>
          <w:lang w:val="el-GR"/>
        </w:rPr>
        <w:t>1-</w:t>
      </w:r>
      <w:proofErr w:type="gramStart"/>
      <w:r>
        <w:rPr>
          <w:color w:val="6774A5"/>
          <w:w w:val="94"/>
          <w:sz w:val="13"/>
        </w:rPr>
        <w:t>J</w:t>
      </w:r>
      <w:proofErr w:type="gramEnd"/>
      <w:r w:rsidRPr="004764FB">
        <w:rPr>
          <w:color w:val="6774A5"/>
          <w:w w:val="94"/>
          <w:sz w:val="13"/>
          <w:lang w:val="el-GR"/>
        </w:rPr>
        <w:t>..</w:t>
      </w:r>
      <w:proofErr w:type="gramStart"/>
      <w:r>
        <w:rPr>
          <w:color w:val="6774A5"/>
          <w:w w:val="94"/>
          <w:sz w:val="13"/>
        </w:rPr>
        <w:t>J</w:t>
      </w:r>
      <w:proofErr w:type="gramEnd"/>
    </w:p>
    <w:p w:rsidR="0062472A" w:rsidRPr="004764FB" w:rsidRDefault="004764FB">
      <w:pPr>
        <w:spacing w:before="24"/>
        <w:ind w:left="2999" w:right="5355"/>
        <w:jc w:val="center"/>
        <w:rPr>
          <w:b/>
          <w:i/>
          <w:sz w:val="12"/>
          <w:lang w:val="el-GR"/>
        </w:rPr>
      </w:pPr>
      <w:r>
        <w:pict>
          <v:shape id="_x0000_s1062" type="#_x0000_t202" style="position:absolute;left:0;text-align:left;margin-left:213.05pt;margin-top:-58.45pt;width:89.85pt;height:80.55pt;z-index:-252145664;mso-position-horizontal-relative:page" filled="f" stroked="f">
            <v:textbox inset="0,0,0,0">
              <w:txbxContent>
                <w:p w:rsidR="0062472A" w:rsidRDefault="0055735F">
                  <w:pPr>
                    <w:spacing w:line="1610" w:lineRule="exact"/>
                    <w:rPr>
                      <w:rFonts w:ascii="Arial" w:hAnsi="Arial"/>
                      <w:b/>
                      <w:sz w:val="144"/>
                    </w:rPr>
                  </w:pPr>
                  <w:r>
                    <w:rPr>
                      <w:rFonts w:ascii="Arial" w:hAnsi="Arial"/>
                      <w:b/>
                      <w:color w:val="6774A5"/>
                      <w:spacing w:val="-153"/>
                      <w:w w:val="103"/>
                      <w:sz w:val="144"/>
                    </w:rPr>
                    <w:t>τ</w:t>
                  </w:r>
                  <w:proofErr w:type="gramStart"/>
                  <w:r>
                    <w:rPr>
                      <w:rFonts w:ascii="Arial" w:hAnsi="Arial"/>
                      <w:b/>
                      <w:spacing w:val="79"/>
                      <w:w w:val="15"/>
                      <w:sz w:val="144"/>
                    </w:rPr>
                    <w:t>·</w:t>
                  </w:r>
                  <w:r>
                    <w:rPr>
                      <w:rFonts w:ascii="Arial" w:hAnsi="Arial"/>
                      <w:b/>
                      <w:color w:val="6774A5"/>
                      <w:spacing w:val="-1"/>
                      <w:w w:val="103"/>
                      <w:sz w:val="144"/>
                    </w:rPr>
                    <w:t>:</w:t>
                  </w:r>
                  <w:r>
                    <w:rPr>
                      <w:rFonts w:ascii="Arial" w:hAnsi="Arial"/>
                      <w:b/>
                      <w:color w:val="6774A5"/>
                      <w:spacing w:val="-111"/>
                      <w:w w:val="103"/>
                      <w:sz w:val="144"/>
                    </w:rPr>
                    <w:t>ι</w:t>
                  </w:r>
                  <w:r>
                    <w:rPr>
                      <w:rFonts w:ascii="Arial" w:hAnsi="Arial"/>
                      <w:b/>
                      <w:color w:val="A3B1CD"/>
                      <w:spacing w:val="-1"/>
                      <w:w w:val="42"/>
                      <w:sz w:val="144"/>
                    </w:rPr>
                    <w:t>..</w:t>
                  </w:r>
                  <w:proofErr w:type="gramEnd"/>
                </w:p>
              </w:txbxContent>
            </v:textbox>
            <w10:wrap anchorx="page"/>
          </v:shape>
        </w:pict>
      </w:r>
      <w:r>
        <w:pict>
          <v:shape id="_x0000_s1061" type="#_x0000_t202" style="position:absolute;left:0;text-align:left;margin-left:188.35pt;margin-top:-20.15pt;width:14pt;height:3.95pt;z-index:-252143616;mso-position-horizontal-relative:page" filled="f" stroked="f">
            <v:textbox inset="0,0,0,0">
              <w:txbxContent>
                <w:p w:rsidR="0062472A" w:rsidRDefault="0055735F">
                  <w:pPr>
                    <w:tabs>
                      <w:tab w:val="left" w:pos="259"/>
                    </w:tabs>
                    <w:spacing w:line="78" w:lineRule="exact"/>
                    <w:rPr>
                      <w:rFonts w:ascii="Arial"/>
                      <w:sz w:val="7"/>
                    </w:rPr>
                  </w:pPr>
                  <w:r>
                    <w:rPr>
                      <w:rFonts w:ascii="Arial"/>
                      <w:color w:val="A3B1CD"/>
                      <w:sz w:val="7"/>
                    </w:rPr>
                    <w:t>'</w:t>
                  </w:r>
                  <w:r>
                    <w:rPr>
                      <w:rFonts w:ascii="Arial"/>
                      <w:color w:val="A3B1CD"/>
                      <w:sz w:val="7"/>
                    </w:rPr>
                    <w:tab/>
                  </w:r>
                  <w:r>
                    <w:rPr>
                      <w:rFonts w:ascii="Arial"/>
                      <w:color w:val="8EA5D4"/>
                      <w:spacing w:val="-20"/>
                      <w:sz w:val="7"/>
                    </w:rPr>
                    <w:t>,</w:t>
                  </w:r>
                </w:p>
              </w:txbxContent>
            </v:textbox>
            <w10:wrap anchorx="page"/>
          </v:shape>
        </w:pict>
      </w:r>
      <w:r>
        <w:pict>
          <v:shape id="_x0000_s1060" type="#_x0000_t202" style="position:absolute;left:0;text-align:left;margin-left:227.1pt;margin-top:-20.7pt;width:9pt;height:7.3pt;z-index:-252142592;mso-position-horizontal-relative:page" filled="f" stroked="f">
            <v:textbox inset="0,0,0,0">
              <w:txbxContent>
                <w:p w:rsidR="0062472A" w:rsidRDefault="0055735F">
                  <w:pPr>
                    <w:spacing w:line="142" w:lineRule="exact"/>
                    <w:rPr>
                      <w:rFonts w:ascii="Arial" w:hAnsi="Arial"/>
                      <w:sz w:val="13"/>
                    </w:rPr>
                  </w:pPr>
                  <w:proofErr w:type="gramStart"/>
                  <w:r>
                    <w:rPr>
                      <w:rFonts w:ascii="Arial" w:hAnsi="Arial"/>
                      <w:color w:val="C4CFE2"/>
                      <w:spacing w:val="-5"/>
                      <w:w w:val="90"/>
                      <w:position w:val="-3"/>
                      <w:sz w:val="13"/>
                    </w:rPr>
                    <w:t>.</w:t>
                  </w:r>
                  <w:r>
                    <w:rPr>
                      <w:rFonts w:ascii="Arial" w:hAnsi="Arial"/>
                      <w:i/>
                      <w:color w:val="C4CFE2"/>
                      <w:spacing w:val="-5"/>
                      <w:w w:val="90"/>
                      <w:sz w:val="7"/>
                    </w:rPr>
                    <w:t>•</w:t>
                  </w:r>
                  <w:proofErr w:type="gramEnd"/>
                  <w:r>
                    <w:rPr>
                      <w:rFonts w:ascii="Arial" w:hAnsi="Arial"/>
                      <w:i/>
                      <w:color w:val="C4CFE2"/>
                      <w:spacing w:val="-5"/>
                      <w:w w:val="90"/>
                      <w:sz w:val="7"/>
                    </w:rPr>
                    <w:t xml:space="preserve"> </w:t>
                  </w:r>
                  <w:r>
                    <w:rPr>
                      <w:rFonts w:ascii="Arial" w:hAnsi="Arial"/>
                      <w:i/>
                      <w:color w:val="D4E4F4"/>
                      <w:spacing w:val="-3"/>
                      <w:w w:val="90"/>
                      <w:sz w:val="7"/>
                    </w:rPr>
                    <w:t>.J</w:t>
                  </w:r>
                  <w:r>
                    <w:rPr>
                      <w:rFonts w:ascii="Arial" w:hAnsi="Arial"/>
                      <w:i/>
                      <w:color w:val="A3B1CD"/>
                      <w:spacing w:val="-3"/>
                      <w:w w:val="90"/>
                      <w:sz w:val="7"/>
                    </w:rPr>
                    <w:t xml:space="preserve">. </w:t>
                  </w:r>
                  <w:r>
                    <w:rPr>
                      <w:rFonts w:ascii="Arial" w:hAnsi="Arial"/>
                      <w:color w:val="8393BD"/>
                      <w:spacing w:val="-17"/>
                      <w:w w:val="85"/>
                      <w:position w:val="-3"/>
                      <w:sz w:val="13"/>
                    </w:rPr>
                    <w:t>•</w:t>
                  </w:r>
                </w:p>
              </w:txbxContent>
            </v:textbox>
            <w10:wrap anchorx="page"/>
          </v:shape>
        </w:pict>
      </w:r>
      <w:r>
        <w:pict>
          <v:shape id="_x0000_s1059" type="#_x0000_t202" style="position:absolute;left:0;text-align:left;margin-left:241.3pt;margin-top:-23.35pt;width:3.9pt;height:7.85pt;z-index:-252141568;mso-position-horizontal-relative:page" filled="f" stroked="f">
            <v:textbox inset="0,0,0,0">
              <w:txbxContent>
                <w:p w:rsidR="0062472A" w:rsidRDefault="0055735F">
                  <w:pPr>
                    <w:spacing w:line="157" w:lineRule="exact"/>
                    <w:rPr>
                      <w:rFonts w:ascii="Arial" w:hAnsi="Arial"/>
                      <w:sz w:val="14"/>
                    </w:rPr>
                  </w:pPr>
                  <w:r>
                    <w:rPr>
                      <w:rFonts w:ascii="Arial" w:hAnsi="Arial"/>
                      <w:color w:val="C4CFE2"/>
                      <w:sz w:val="14"/>
                    </w:rPr>
                    <w:t>ι·</w:t>
                  </w:r>
                </w:p>
              </w:txbxContent>
            </v:textbox>
            <w10:wrap anchorx="page"/>
          </v:shape>
        </w:pict>
      </w:r>
      <w:r>
        <w:pict>
          <v:shape id="_x0000_s1058" type="#_x0000_t202" style="position:absolute;left:0;text-align:left;margin-left:252.4pt;margin-top:-20.7pt;width:1.1pt;height:7.3pt;z-index:-252140544;mso-position-horizontal-relative:page" filled="f" stroked="f">
            <v:textbox inset="0,0,0,0">
              <w:txbxContent>
                <w:p w:rsidR="0062472A" w:rsidRDefault="0055735F">
                  <w:pPr>
                    <w:spacing w:line="145" w:lineRule="exact"/>
                    <w:rPr>
                      <w:rFonts w:ascii="Arial"/>
                      <w:sz w:val="13"/>
                    </w:rPr>
                  </w:pPr>
                  <w:r>
                    <w:rPr>
                      <w:rFonts w:ascii="Arial"/>
                      <w:color w:val="C4CFE2"/>
                      <w:w w:val="50"/>
                      <w:sz w:val="13"/>
                    </w:rPr>
                    <w:t>-</w:t>
                  </w:r>
                </w:p>
              </w:txbxContent>
            </v:textbox>
            <w10:wrap anchorx="page"/>
          </v:shape>
        </w:pict>
      </w:r>
      <w:r>
        <w:pict>
          <v:shape id="_x0000_s1057" type="#_x0000_t202" style="position:absolute;left:0;text-align:left;margin-left:264.95pt;margin-top:-23.35pt;width:7.5pt;height:7.85pt;z-index:-252139520;mso-position-horizontal-relative:page" filled="f" stroked="f">
            <v:textbox inset="0,0,0,0">
              <w:txbxContent>
                <w:p w:rsidR="0062472A" w:rsidRDefault="0055735F">
                  <w:pPr>
                    <w:spacing w:line="157" w:lineRule="exact"/>
                    <w:rPr>
                      <w:rFonts w:ascii="Arial" w:hAnsi="Arial"/>
                      <w:sz w:val="14"/>
                    </w:rPr>
                  </w:pPr>
                  <w:r>
                    <w:rPr>
                      <w:rFonts w:ascii="Arial" w:hAnsi="Arial"/>
                      <w:color w:val="C4CFE2"/>
                      <w:spacing w:val="-16"/>
                      <w:sz w:val="14"/>
                    </w:rPr>
                    <w:t>....</w:t>
                  </w:r>
                  <w:r>
                    <w:rPr>
                      <w:rFonts w:ascii="Arial" w:hAnsi="Arial"/>
                      <w:color w:val="A3B1CD"/>
                      <w:spacing w:val="-16"/>
                      <w:sz w:val="14"/>
                    </w:rPr>
                    <w:t>.•</w:t>
                  </w:r>
                </w:p>
              </w:txbxContent>
            </v:textbox>
            <w10:wrap anchorx="page"/>
          </v:shape>
        </w:pict>
      </w:r>
      <w:r>
        <w:pict>
          <v:shape id="_x0000_s1056" type="#_x0000_t202" style="position:absolute;left:0;text-align:left;margin-left:282.8pt;margin-top:-37.4pt;width:31pt;height:25.2pt;z-index:-252138496;mso-position-horizontal-relative:page" filled="f" stroked="f">
            <v:textbox inset="0,0,0,0">
              <w:txbxContent>
                <w:p w:rsidR="0062472A" w:rsidRDefault="0055735F">
                  <w:pPr>
                    <w:tabs>
                      <w:tab w:val="left" w:pos="527"/>
                    </w:tabs>
                    <w:spacing w:line="503" w:lineRule="exact"/>
                    <w:rPr>
                      <w:rFonts w:ascii="Arial" w:hAnsi="Arial"/>
                      <w:sz w:val="45"/>
                    </w:rPr>
                  </w:pPr>
                  <w:r>
                    <w:rPr>
                      <w:rFonts w:ascii="Arial" w:hAnsi="Arial"/>
                      <w:color w:val="6983CA"/>
                      <w:spacing w:val="-47"/>
                      <w:w w:val="69"/>
                      <w:sz w:val="45"/>
                    </w:rPr>
                    <w:t>•</w:t>
                  </w:r>
                  <w:r>
                    <w:rPr>
                      <w:rFonts w:ascii="Arial" w:hAnsi="Arial"/>
                      <w:color w:val="A3B1CD"/>
                      <w:spacing w:val="-1"/>
                      <w:w w:val="92"/>
                      <w:sz w:val="14"/>
                    </w:rPr>
                    <w:t>,</w:t>
                  </w:r>
                  <w:r>
                    <w:rPr>
                      <w:rFonts w:ascii="Arial" w:hAnsi="Arial"/>
                      <w:color w:val="A3B1CD"/>
                      <w:w w:val="92"/>
                      <w:sz w:val="14"/>
                    </w:rPr>
                    <w:t>.</w:t>
                  </w:r>
                  <w:r>
                    <w:rPr>
                      <w:rFonts w:ascii="Arial" w:hAnsi="Arial"/>
                      <w:color w:val="A3B1CD"/>
                      <w:spacing w:val="-20"/>
                      <w:sz w:val="14"/>
                    </w:rPr>
                    <w:t xml:space="preserve"> </w:t>
                  </w:r>
                  <w:r>
                    <w:rPr>
                      <w:rFonts w:ascii="Arial" w:hAnsi="Arial"/>
                      <w:color w:val="6774A5"/>
                      <w:w w:val="60"/>
                      <w:sz w:val="45"/>
                    </w:rPr>
                    <w:t>2</w:t>
                  </w:r>
                  <w:r>
                    <w:rPr>
                      <w:rFonts w:ascii="Arial" w:hAnsi="Arial"/>
                      <w:color w:val="6774A5"/>
                      <w:sz w:val="45"/>
                    </w:rPr>
                    <w:tab/>
                  </w:r>
                  <w:r>
                    <w:rPr>
                      <w:rFonts w:ascii="Arial" w:hAnsi="Arial"/>
                      <w:imprint/>
                      <w:color w:val="8EA5D4"/>
                      <w:spacing w:val="-20"/>
                      <w:w w:val="73"/>
                      <w:sz w:val="45"/>
                    </w:rPr>
                    <w:t>,</w:t>
                  </w:r>
                </w:p>
              </w:txbxContent>
            </v:textbox>
            <w10:wrap anchorx="page"/>
          </v:shape>
        </w:pict>
      </w:r>
      <w:r>
        <w:pict>
          <v:shape id="_x0000_s1055" type="#_x0000_t202" style="position:absolute;left:0;text-align:left;margin-left:331.85pt;margin-top:-21.95pt;width:14.35pt;height:8.9pt;z-index:-252137472;mso-position-horizontal-relative:page" filled="f" stroked="f">
            <v:textbox inset="0,0,0,0">
              <w:txbxContent>
                <w:p w:rsidR="0062472A" w:rsidRDefault="0055735F">
                  <w:pPr>
                    <w:spacing w:line="177" w:lineRule="exact"/>
                    <w:rPr>
                      <w:sz w:val="16"/>
                    </w:rPr>
                  </w:pPr>
                  <w:r>
                    <w:rPr>
                      <w:color w:val="6774A5"/>
                      <w:w w:val="115"/>
                      <w:sz w:val="16"/>
                    </w:rPr>
                    <w:t>&lt;:\"</w:t>
                  </w:r>
                </w:p>
              </w:txbxContent>
            </v:textbox>
            <w10:wrap anchorx="page"/>
          </v:shape>
        </w:pict>
      </w:r>
      <w:r>
        <w:pict>
          <v:shape id="_x0000_s1054" type="#_x0000_t202" style="position:absolute;left:0;text-align:left;margin-left:196.4pt;margin-top:-27.45pt;width:53.4pt;height:14.05pt;z-index:-252136448;mso-position-horizontal-relative:page" filled="f" stroked="f">
            <v:textbox inset="0,0,0,0">
              <w:txbxContent>
                <w:p w:rsidR="0062472A" w:rsidRDefault="0055735F">
                  <w:pPr>
                    <w:tabs>
                      <w:tab w:val="left" w:pos="644"/>
                    </w:tabs>
                    <w:spacing w:line="160" w:lineRule="exact"/>
                    <w:rPr>
                      <w:sz w:val="17"/>
                    </w:rPr>
                  </w:pPr>
                  <w:r>
                    <w:rPr>
                      <w:color w:val="8EA5D4"/>
                      <w:w w:val="95"/>
                      <w:sz w:val="13"/>
                    </w:rPr>
                    <w:t>--</w:t>
                  </w:r>
                  <w:r>
                    <w:rPr>
                      <w:color w:val="8EA5D4"/>
                      <w:w w:val="95"/>
                      <w:sz w:val="13"/>
                    </w:rPr>
                    <w:tab/>
                  </w:r>
                  <w:proofErr w:type="spellStart"/>
                  <w:proofErr w:type="gramStart"/>
                  <w:r>
                    <w:rPr>
                      <w:i/>
                      <w:color w:val="A3B1CD"/>
                      <w:spacing w:val="-11"/>
                      <w:w w:val="95"/>
                      <w:sz w:val="13"/>
                    </w:rPr>
                    <w:t>r</w:t>
                  </w:r>
                  <w:r>
                    <w:rPr>
                      <w:color w:val="8393BD"/>
                      <w:spacing w:val="-11"/>
                      <w:w w:val="95"/>
                      <w:sz w:val="13"/>
                    </w:rPr>
                    <w:t>,</w:t>
                  </w:r>
                  <w:r>
                    <w:rPr>
                      <w:i/>
                      <w:color w:val="A3B1CD"/>
                      <w:spacing w:val="-11"/>
                      <w:w w:val="95"/>
                      <w:sz w:val="13"/>
                    </w:rPr>
                    <w:t>t</w:t>
                  </w:r>
                  <w:proofErr w:type="spellEnd"/>
                  <w:proofErr w:type="gramEnd"/>
                  <w:r>
                    <w:rPr>
                      <w:i/>
                      <w:color w:val="A3B1CD"/>
                      <w:spacing w:val="8"/>
                      <w:w w:val="95"/>
                      <w:sz w:val="13"/>
                    </w:rPr>
                    <w:t xml:space="preserve"> </w:t>
                  </w:r>
                  <w:r>
                    <w:rPr>
                      <w:color w:val="C4CFE2"/>
                      <w:w w:val="95"/>
                      <w:sz w:val="13"/>
                    </w:rPr>
                    <w:t xml:space="preserve">1 </w:t>
                  </w:r>
                  <w:r>
                    <w:rPr>
                      <w:color w:val="C4CFE2"/>
                      <w:w w:val="95"/>
                      <w:sz w:val="17"/>
                    </w:rPr>
                    <w:t>,r</w:t>
                  </w:r>
                  <w:r>
                    <w:rPr>
                      <w:color w:val="C4CFE2"/>
                      <w:spacing w:val="-26"/>
                      <w:w w:val="95"/>
                      <w:sz w:val="17"/>
                    </w:rPr>
                    <w:t xml:space="preserve"> </w:t>
                  </w:r>
                  <w:r>
                    <w:rPr>
                      <w:color w:val="C4CFE2"/>
                      <w:spacing w:val="-24"/>
                      <w:w w:val="95"/>
                      <w:sz w:val="17"/>
                    </w:rPr>
                    <w:t>,</w:t>
                  </w:r>
                  <w:r>
                    <w:rPr>
                      <w:color w:val="A3B1CD"/>
                      <w:spacing w:val="-24"/>
                      <w:w w:val="95"/>
                      <w:sz w:val="17"/>
                    </w:rPr>
                    <w:t>:</w:t>
                  </w:r>
                </w:p>
                <w:p w:rsidR="0062472A" w:rsidRDefault="0055735F">
                  <w:pPr>
                    <w:spacing w:line="121" w:lineRule="exact"/>
                    <w:ind w:left="37"/>
                    <w:rPr>
                      <w:rFonts w:ascii="Arial" w:hAnsi="Arial"/>
                      <w:sz w:val="13"/>
                    </w:rPr>
                  </w:pPr>
                  <w:proofErr w:type="spellStart"/>
                  <w:r>
                    <w:rPr>
                      <w:rFonts w:ascii="Arial" w:hAnsi="Arial"/>
                      <w:i/>
                      <w:color w:val="C4CFE2"/>
                      <w:w w:val="60"/>
                      <w:sz w:val="13"/>
                    </w:rPr>
                    <w:t>ιt</w:t>
                  </w:r>
                  <w:proofErr w:type="spellEnd"/>
                  <w:r>
                    <w:rPr>
                      <w:rFonts w:ascii="Arial" w:hAnsi="Arial"/>
                      <w:i/>
                      <w:color w:val="C4CFE2"/>
                      <w:w w:val="60"/>
                      <w:sz w:val="13"/>
                    </w:rPr>
                    <w:t>·</w:t>
                  </w:r>
                  <w:r>
                    <w:rPr>
                      <w:rFonts w:ascii="Arial" w:hAnsi="Arial"/>
                      <w:color w:val="A3B1CD"/>
                      <w:w w:val="60"/>
                      <w:sz w:val="13"/>
                    </w:rPr>
                    <w:t xml:space="preserve">. · </w:t>
                  </w:r>
                  <w:r>
                    <w:rPr>
                      <w:rFonts w:ascii="Arial" w:hAnsi="Arial"/>
                      <w:color w:val="C4CFE2"/>
                      <w:w w:val="60"/>
                      <w:sz w:val="13"/>
                    </w:rPr>
                    <w:t>•</w:t>
                  </w:r>
                </w:p>
              </w:txbxContent>
            </v:textbox>
            <w10:wrap anchorx="page"/>
          </v:shape>
        </w:pict>
      </w:r>
      <w:r>
        <w:pict>
          <v:shape id="_x0000_s1053" type="#_x0000_t202" style="position:absolute;left:0;text-align:left;margin-left:259.45pt;margin-top:-27.9pt;width:73.6pt;height:10.2pt;z-index:-252135424;mso-position-horizontal-relative:page" filled="f" stroked="f">
            <v:textbox inset="0,0,0,0">
              <w:txbxContent>
                <w:p w:rsidR="0062472A" w:rsidRDefault="0055735F">
                  <w:pPr>
                    <w:spacing w:line="202" w:lineRule="exact"/>
                    <w:rPr>
                      <w:b/>
                      <w:sz w:val="18"/>
                    </w:rPr>
                  </w:pPr>
                  <w:r>
                    <w:rPr>
                      <w:color w:val="C4CFE2"/>
                      <w:sz w:val="17"/>
                    </w:rPr>
                    <w:t xml:space="preserve">\ </w:t>
                  </w:r>
                  <w:r>
                    <w:rPr>
                      <w:color w:val="C4CFE2"/>
                      <w:position w:val="-1"/>
                      <w:sz w:val="10"/>
                    </w:rPr>
                    <w:t xml:space="preserve">1 </w:t>
                  </w:r>
                  <w:r>
                    <w:rPr>
                      <w:color w:val="C4CFE2"/>
                      <w:sz w:val="10"/>
                    </w:rPr>
                    <w:t xml:space="preserve">• </w:t>
                  </w:r>
                  <w:r>
                    <w:rPr>
                      <w:color w:val="A3B1CD"/>
                      <w:sz w:val="10"/>
                    </w:rPr>
                    <w:t xml:space="preserve">• </w:t>
                  </w:r>
                  <w:r>
                    <w:rPr>
                      <w:color w:val="C4CFE2"/>
                      <w:sz w:val="13"/>
                    </w:rPr>
                    <w:t xml:space="preserve">t </w:t>
                  </w:r>
                  <w:proofErr w:type="gramStart"/>
                  <w:r>
                    <w:rPr>
                      <w:color w:val="A3B1CD"/>
                      <w:sz w:val="13"/>
                    </w:rPr>
                    <w:t xml:space="preserve">• </w:t>
                  </w:r>
                  <w:r>
                    <w:rPr>
                      <w:color w:val="6983CA"/>
                      <w:sz w:val="13"/>
                    </w:rPr>
                    <w:t>,</w:t>
                  </w:r>
                  <w:proofErr w:type="gramEnd"/>
                  <w:r>
                    <w:rPr>
                      <w:color w:val="6983CA"/>
                      <w:sz w:val="13"/>
                    </w:rPr>
                    <w:t xml:space="preserve"> </w:t>
                  </w:r>
                  <w:r>
                    <w:rPr>
                      <w:color w:val="8EA5D4"/>
                      <w:sz w:val="13"/>
                    </w:rPr>
                    <w:t xml:space="preserve">, </w:t>
                  </w:r>
                  <w:r>
                    <w:rPr>
                      <w:color w:val="6983CA"/>
                      <w:w w:val="95"/>
                      <w:sz w:val="13"/>
                    </w:rPr>
                    <w:t xml:space="preserve">Ι </w:t>
                  </w:r>
                  <w:r>
                    <w:rPr>
                      <w:color w:val="8393BD"/>
                      <w:w w:val="95"/>
                      <w:sz w:val="13"/>
                    </w:rPr>
                    <w:t xml:space="preserve">" </w:t>
                  </w:r>
                  <w:r>
                    <w:rPr>
                      <w:color w:val="A3B1CD"/>
                      <w:w w:val="95"/>
                      <w:sz w:val="14"/>
                    </w:rPr>
                    <w:t xml:space="preserve">f </w:t>
                  </w:r>
                  <w:r>
                    <w:rPr>
                      <w:b/>
                      <w:color w:val="6983CA"/>
                      <w:sz w:val="18"/>
                    </w:rPr>
                    <w:t>'.\Α.</w:t>
                  </w:r>
                </w:p>
              </w:txbxContent>
            </v:textbox>
            <w10:wrap anchorx="page"/>
          </v:shape>
        </w:pict>
      </w:r>
      <w:r>
        <w:pict>
          <v:shape id="_x0000_s1052" type="#_x0000_t202" style="position:absolute;left:0;text-align:left;margin-left:313.25pt;margin-top:4.7pt;width:10.95pt;height:8.9pt;z-index:-252129280;mso-position-horizontal-relative:page" filled="f" stroked="f">
            <v:textbox inset="0,0,0,0">
              <w:txbxContent>
                <w:p w:rsidR="0062472A" w:rsidRDefault="0055735F">
                  <w:pPr>
                    <w:spacing w:line="177" w:lineRule="exact"/>
                    <w:rPr>
                      <w:sz w:val="16"/>
                    </w:rPr>
                  </w:pPr>
                  <w:r>
                    <w:rPr>
                      <w:color w:val="BFB5B3"/>
                      <w:w w:val="50"/>
                      <w:sz w:val="16"/>
                    </w:rPr>
                    <w:t xml:space="preserve">. </w:t>
                  </w:r>
                  <w:r>
                    <w:rPr>
                      <w:color w:val="496DC3"/>
                      <w:w w:val="50"/>
                      <w:sz w:val="16"/>
                    </w:rPr>
                    <w:t xml:space="preserve">.. </w:t>
                  </w:r>
                  <w:r>
                    <w:rPr>
                      <w:color w:val="6983CA"/>
                      <w:w w:val="50"/>
                      <w:sz w:val="16"/>
                    </w:rPr>
                    <w:t>-.</w:t>
                  </w:r>
                </w:p>
              </w:txbxContent>
            </v:textbox>
            <w10:wrap anchorx="page"/>
          </v:shape>
        </w:pict>
      </w:r>
      <w:r w:rsidR="0055735F" w:rsidRPr="004764FB">
        <w:rPr>
          <w:b/>
          <w:i/>
          <w:color w:val="496DC3"/>
          <w:w w:val="70"/>
          <w:sz w:val="12"/>
          <w:lang w:val="el-GR"/>
        </w:rPr>
        <w:t>.</w:t>
      </w:r>
      <w:proofErr w:type="gramStart"/>
      <w:r w:rsidR="0055735F">
        <w:rPr>
          <w:b/>
          <w:i/>
          <w:color w:val="496DC3"/>
          <w:w w:val="70"/>
          <w:sz w:val="12"/>
        </w:rPr>
        <w:t>l</w:t>
      </w:r>
      <w:proofErr w:type="gramEnd"/>
      <w:r w:rsidR="0055735F" w:rsidRPr="004764FB">
        <w:rPr>
          <w:b/>
          <w:i/>
          <w:color w:val="496DC3"/>
          <w:w w:val="70"/>
          <w:sz w:val="12"/>
          <w:lang w:val="el-GR"/>
        </w:rPr>
        <w:t xml:space="preserve">     </w:t>
      </w:r>
      <w:r w:rsidR="0055735F" w:rsidRPr="004764FB">
        <w:rPr>
          <w:b/>
          <w:i/>
          <w:color w:val="6983CA"/>
          <w:w w:val="90"/>
          <w:sz w:val="12"/>
          <w:lang w:val="el-GR"/>
        </w:rPr>
        <w:t>,</w:t>
      </w:r>
    </w:p>
    <w:p w:rsidR="0062472A" w:rsidRPr="004764FB" w:rsidRDefault="0062472A">
      <w:pPr>
        <w:jc w:val="center"/>
        <w:rPr>
          <w:sz w:val="12"/>
          <w:lang w:val="el-GR"/>
        </w:rPr>
        <w:sectPr w:rsidR="0062472A" w:rsidRPr="004764FB">
          <w:type w:val="continuous"/>
          <w:pgSz w:w="11910" w:h="16850"/>
          <w:pgMar w:top="0" w:right="0" w:bottom="0" w:left="0" w:header="720" w:footer="720" w:gutter="0"/>
          <w:cols w:num="2" w:space="720" w:equalWidth="0">
            <w:col w:w="3298" w:space="40"/>
            <w:col w:w="8572"/>
          </w:cols>
        </w:sectPr>
      </w:pPr>
    </w:p>
    <w:p w:rsidR="0062472A" w:rsidRPr="004764FB" w:rsidRDefault="0055735F">
      <w:pPr>
        <w:spacing w:line="337" w:lineRule="exact"/>
        <w:ind w:right="38"/>
        <w:jc w:val="right"/>
        <w:rPr>
          <w:rFonts w:ascii="Arial" w:hAnsi="Arial"/>
          <w:sz w:val="23"/>
          <w:lang w:val="el-GR"/>
        </w:rPr>
      </w:pPr>
      <w:r w:rsidRPr="004764FB">
        <w:rPr>
          <w:rFonts w:ascii="Arial" w:hAnsi="Arial"/>
          <w:color w:val="A3B1CD"/>
          <w:sz w:val="30"/>
          <w:lang w:val="el-GR"/>
        </w:rPr>
        <w:lastRenderedPageBreak/>
        <w:t xml:space="preserve">. </w:t>
      </w:r>
      <w:r w:rsidRPr="004764FB">
        <w:rPr>
          <w:rFonts w:ascii="Arial" w:hAnsi="Arial"/>
          <w:color w:val="C4CFE2"/>
          <w:sz w:val="30"/>
          <w:lang w:val="el-GR"/>
        </w:rPr>
        <w:t>.</w:t>
      </w:r>
      <w:r w:rsidRPr="004764FB">
        <w:rPr>
          <w:rFonts w:ascii="Arial" w:hAnsi="Arial"/>
          <w:color w:val="C4CFE2"/>
          <w:spacing w:val="-7"/>
          <w:sz w:val="30"/>
          <w:lang w:val="el-GR"/>
        </w:rPr>
        <w:t xml:space="preserve"> </w:t>
      </w:r>
      <w:r w:rsidRPr="004764FB">
        <w:rPr>
          <w:rFonts w:ascii="Arial" w:hAnsi="Arial"/>
          <w:color w:val="A3B1CD"/>
          <w:sz w:val="23"/>
          <w:lang w:val="el-GR"/>
        </w:rPr>
        <w:t>·'</w:t>
      </w:r>
    </w:p>
    <w:p w:rsidR="0062472A" w:rsidRPr="004764FB" w:rsidRDefault="004764FB">
      <w:pPr>
        <w:tabs>
          <w:tab w:val="left" w:pos="2383"/>
          <w:tab w:val="left" w:pos="3103"/>
        </w:tabs>
        <w:spacing w:before="10"/>
        <w:ind w:left="2136"/>
        <w:rPr>
          <w:sz w:val="6"/>
          <w:lang w:val="el-GR"/>
        </w:rPr>
      </w:pPr>
      <w:r>
        <w:pict>
          <v:group id="_x0000_s1042" style="position:absolute;left:0;text-align:left;margin-left:107.55pt;margin-top:3.4pt;width:76.25pt;height:51.95pt;z-index:251685888;mso-position-horizontal-relative:page" coordorigin="2151,68" coordsize="1525,1039">
            <v:shape id="_x0000_s1051" type="#_x0000_t75" style="position:absolute;left:2150;top:159;width:852;height:837">
              <v:imagedata r:id="rId8" o:title=""/>
            </v:shape>
            <v:line id="_x0000_s1050" style="position:absolute" from="2981,953" to="3674,953" strokeweight=".50864mm"/>
            <v:shape id="_x0000_s1049" type="#_x0000_t202" style="position:absolute;left:2404;top:223;width:829;height:269" filled="f" stroked="f">
              <v:textbox inset="0,0,0,0">
                <w:txbxContent>
                  <w:p w:rsidR="0062472A" w:rsidRDefault="0055735F">
                    <w:pPr>
                      <w:tabs>
                        <w:tab w:val="left" w:leader="dot" w:pos="354"/>
                      </w:tabs>
                      <w:spacing w:line="268" w:lineRule="exact"/>
                      <w:rPr>
                        <w:rFonts w:ascii="Arial" w:hAnsi="Arial"/>
                        <w:sz w:val="24"/>
                      </w:rPr>
                    </w:pPr>
                    <w:r>
                      <w:rPr>
                        <w:i/>
                        <w:color w:val="496DC3"/>
                        <w:w w:val="95"/>
                        <w:sz w:val="13"/>
                      </w:rPr>
                      <w:t>f.</w:t>
                    </w:r>
                    <w:proofErr w:type="gramStart"/>
                    <w:r>
                      <w:rPr>
                        <w:i/>
                        <w:color w:val="496DC3"/>
                        <w:w w:val="95"/>
                        <w:sz w:val="13"/>
                      </w:rPr>
                      <w:tab/>
                    </w:r>
                    <w:r>
                      <w:rPr>
                        <w:rFonts w:ascii="Arial" w:hAnsi="Arial"/>
                        <w:i/>
                        <w:color w:val="8393BD"/>
                        <w:spacing w:val="-17"/>
                        <w:w w:val="95"/>
                        <w:sz w:val="24"/>
                      </w:rPr>
                      <w:t>,</w:t>
                    </w:r>
                    <w:proofErr w:type="spellStart"/>
                    <w:r>
                      <w:rPr>
                        <w:rFonts w:ascii="Arial" w:hAnsi="Arial"/>
                        <w:i/>
                        <w:color w:val="8393BD"/>
                        <w:spacing w:val="-17"/>
                        <w:w w:val="95"/>
                        <w:sz w:val="24"/>
                      </w:rPr>
                      <w:t>i</w:t>
                    </w:r>
                    <w:proofErr w:type="spellEnd"/>
                    <w:proofErr w:type="gramEnd"/>
                    <w:r>
                      <w:rPr>
                        <w:rFonts w:ascii="Arial" w:hAnsi="Arial"/>
                        <w:i/>
                        <w:color w:val="8393BD"/>
                        <w:spacing w:val="-40"/>
                        <w:w w:val="95"/>
                        <w:sz w:val="24"/>
                      </w:rPr>
                      <w:t xml:space="preserve"> </w:t>
                    </w:r>
                    <w:r>
                      <w:rPr>
                        <w:rFonts w:ascii="Arial" w:hAnsi="Arial"/>
                        <w:i/>
                        <w:color w:val="A3B1CD"/>
                        <w:w w:val="95"/>
                        <w:sz w:val="24"/>
                      </w:rPr>
                      <w:t>ι:-</w:t>
                    </w:r>
                    <w:r>
                      <w:rPr>
                        <w:rFonts w:ascii="Arial" w:hAnsi="Arial"/>
                        <w:i/>
                        <w:color w:val="A3B1CD"/>
                        <w:spacing w:val="-34"/>
                        <w:w w:val="95"/>
                        <w:sz w:val="24"/>
                      </w:rPr>
                      <w:t xml:space="preserve"> </w:t>
                    </w:r>
                    <w:r>
                      <w:rPr>
                        <w:rFonts w:ascii="Arial" w:hAnsi="Arial"/>
                        <w:color w:val="A3B1CD"/>
                        <w:sz w:val="24"/>
                      </w:rPr>
                      <w:t>:.</w:t>
                    </w:r>
                  </w:p>
                </w:txbxContent>
              </v:textbox>
            </v:shape>
            <v:shape id="_x0000_s1048" type="#_x0000_t202" style="position:absolute;left:2413;top:67;width:516;height:222" filled="f" stroked="f">
              <v:textbox inset="0,0,0,0">
                <w:txbxContent>
                  <w:p w:rsidR="0062472A" w:rsidRDefault="0055735F">
                    <w:pPr>
                      <w:spacing w:line="222" w:lineRule="exact"/>
                      <w:rPr>
                        <w:rFonts w:ascii="Arial"/>
                        <w:sz w:val="9"/>
                      </w:rPr>
                    </w:pPr>
                    <w:r>
                      <w:rPr>
                        <w:rFonts w:ascii="Arial"/>
                        <w:color w:val="A3B1CD"/>
                        <w:w w:val="90"/>
                        <w:sz w:val="9"/>
                      </w:rPr>
                      <w:t xml:space="preserve">' </w:t>
                    </w:r>
                    <w:r>
                      <w:rPr>
                        <w:color w:val="6983CA"/>
                        <w:w w:val="90"/>
                        <w:sz w:val="11"/>
                      </w:rPr>
                      <w:t xml:space="preserve">\ </w:t>
                    </w:r>
                    <w:r>
                      <w:rPr>
                        <w:color w:val="8EA5D4"/>
                        <w:w w:val="90"/>
                        <w:sz w:val="9"/>
                      </w:rPr>
                      <w:t xml:space="preserve">\ </w:t>
                    </w:r>
                    <w:r>
                      <w:rPr>
                        <w:color w:val="A3B1CD"/>
                        <w:w w:val="90"/>
                        <w:sz w:val="20"/>
                      </w:rPr>
                      <w:t xml:space="preserve">, </w:t>
                    </w:r>
                    <w:r>
                      <w:rPr>
                        <w:rFonts w:ascii="Arial"/>
                        <w:color w:val="A3B1CD"/>
                        <w:w w:val="90"/>
                        <w:sz w:val="9"/>
                      </w:rPr>
                      <w:t>.</w:t>
                    </w:r>
                  </w:p>
                </w:txbxContent>
              </v:textbox>
            </v:shape>
            <v:shape id="_x0000_s1047" type="#_x0000_t202" style="position:absolute;left:2465;top:319;width:225;height:788" filled="f" stroked="f">
              <v:textbox inset="0,0,0,0">
                <w:txbxContent>
                  <w:p w:rsidR="0062472A" w:rsidRDefault="0055735F">
                    <w:pPr>
                      <w:spacing w:line="787" w:lineRule="exact"/>
                      <w:rPr>
                        <w:sz w:val="71"/>
                      </w:rPr>
                    </w:pPr>
                    <w:r>
                      <w:rPr>
                        <w:color w:val="496DC3"/>
                        <w:spacing w:val="-75"/>
                        <w:w w:val="96"/>
                        <w:sz w:val="71"/>
                      </w:rPr>
                      <w:t>"</w:t>
                    </w:r>
                  </w:p>
                </w:txbxContent>
              </v:textbox>
            </v:shape>
            <v:shape id="_x0000_s1046" type="#_x0000_t202" style="position:absolute;left:2666;top:434;width:778;height:309" filled="f" stroked="f">
              <v:textbox inset="0,0,0,0">
                <w:txbxContent>
                  <w:p w:rsidR="0062472A" w:rsidRDefault="0055735F">
                    <w:pPr>
                      <w:tabs>
                        <w:tab w:val="left" w:pos="724"/>
                      </w:tabs>
                      <w:spacing w:line="203" w:lineRule="exact"/>
                      <w:rPr>
                        <w:rFonts w:ascii="Arial"/>
                        <w:sz w:val="18"/>
                      </w:rPr>
                    </w:pPr>
                    <w:r>
                      <w:rPr>
                        <w:rFonts w:ascii="Arial"/>
                        <w:color w:val="8393BD"/>
                        <w:sz w:val="19"/>
                      </w:rPr>
                      <w:t xml:space="preserve">'  </w:t>
                    </w:r>
                    <w:r>
                      <w:rPr>
                        <w:rFonts w:ascii="Arial"/>
                        <w:color w:val="8393BD"/>
                        <w:spacing w:val="24"/>
                        <w:sz w:val="19"/>
                      </w:rPr>
                      <w:t xml:space="preserve"> </w:t>
                    </w:r>
                    <w:r>
                      <w:rPr>
                        <w:rFonts w:ascii="Arial"/>
                        <w:color w:val="A3B1CD"/>
                        <w:sz w:val="16"/>
                      </w:rPr>
                      <w:t xml:space="preserve">,. </w:t>
                    </w:r>
                    <w:r>
                      <w:rPr>
                        <w:rFonts w:ascii="Arial"/>
                        <w:color w:val="A3B1CD"/>
                        <w:spacing w:val="11"/>
                        <w:sz w:val="16"/>
                      </w:rPr>
                      <w:t xml:space="preserve"> </w:t>
                    </w:r>
                    <w:r>
                      <w:rPr>
                        <w:rFonts w:ascii="Arial"/>
                        <w:color w:val="C4CFE2"/>
                        <w:sz w:val="19"/>
                      </w:rPr>
                      <w:t>.</w:t>
                    </w:r>
                    <w:r>
                      <w:rPr>
                        <w:rFonts w:ascii="Arial"/>
                        <w:color w:val="C4CFE2"/>
                        <w:sz w:val="19"/>
                      </w:rPr>
                      <w:tab/>
                    </w:r>
                    <w:r>
                      <w:rPr>
                        <w:rFonts w:ascii="Arial"/>
                        <w:color w:val="A3B1CD"/>
                        <w:sz w:val="18"/>
                      </w:rPr>
                      <w:t>'</w:t>
                    </w:r>
                  </w:p>
                  <w:p w:rsidR="0062472A" w:rsidRDefault="0055735F">
                    <w:pPr>
                      <w:spacing w:line="106" w:lineRule="exact"/>
                      <w:ind w:right="110"/>
                      <w:jc w:val="right"/>
                      <w:rPr>
                        <w:rFonts w:ascii="Arial" w:hAnsi="Arial"/>
                        <w:sz w:val="10"/>
                      </w:rPr>
                    </w:pPr>
                    <w:r>
                      <w:rPr>
                        <w:rFonts w:ascii="Arial" w:hAnsi="Arial"/>
                        <w:color w:val="A3B1CD"/>
                        <w:w w:val="50"/>
                        <w:sz w:val="10"/>
                      </w:rPr>
                      <w:t>•</w:t>
                    </w:r>
                  </w:p>
                </w:txbxContent>
              </v:textbox>
            </v:shape>
            <v:shape id="_x0000_s1045" type="#_x0000_t202" style="position:absolute;left:2781;top:631;width:367;height:112" filled="f" stroked="f">
              <v:textbox inset="0,0,0,0">
                <w:txbxContent>
                  <w:p w:rsidR="0062472A" w:rsidRDefault="0055735F">
                    <w:pPr>
                      <w:spacing w:line="112" w:lineRule="exact"/>
                      <w:rPr>
                        <w:rFonts w:ascii="Arial" w:hAnsi="Arial"/>
                        <w:sz w:val="10"/>
                      </w:rPr>
                    </w:pPr>
                    <w:r>
                      <w:rPr>
                        <w:rFonts w:ascii="Arial" w:hAnsi="Arial"/>
                        <w:color w:val="6983CA"/>
                        <w:w w:val="75"/>
                        <w:sz w:val="10"/>
                      </w:rPr>
                      <w:t xml:space="preserve">'- </w:t>
                    </w:r>
                    <w:r>
                      <w:rPr>
                        <w:rFonts w:ascii="Arial" w:hAnsi="Arial"/>
                        <w:color w:val="9397AA"/>
                        <w:w w:val="75"/>
                        <w:sz w:val="10"/>
                      </w:rPr>
                      <w:t xml:space="preserve">· </w:t>
                    </w:r>
                    <w:r>
                      <w:rPr>
                        <w:rFonts w:ascii="Arial" w:hAnsi="Arial"/>
                        <w:color w:val="6774A5"/>
                        <w:w w:val="75"/>
                        <w:sz w:val="10"/>
                      </w:rPr>
                      <w:t xml:space="preserve">' </w:t>
                    </w:r>
                    <w:r>
                      <w:rPr>
                        <w:rFonts w:ascii="Arial" w:hAnsi="Arial"/>
                        <w:color w:val="C4CFE2"/>
                        <w:w w:val="75"/>
                        <w:sz w:val="10"/>
                      </w:rPr>
                      <w:t>Ι</w:t>
                    </w:r>
                  </w:p>
                </w:txbxContent>
              </v:textbox>
            </v:shape>
            <v:shape id="_x0000_s1044" type="#_x0000_t202" style="position:absolute;left:2484;top:728;width:868;height:90" filled="f" stroked="f">
              <v:textbox inset="0,0,0,0">
                <w:txbxContent>
                  <w:p w:rsidR="0062472A" w:rsidRDefault="0055735F">
                    <w:pPr>
                      <w:tabs>
                        <w:tab w:val="left" w:pos="391"/>
                        <w:tab w:val="left" w:pos="669"/>
                      </w:tabs>
                      <w:spacing w:line="89" w:lineRule="exact"/>
                      <w:rPr>
                        <w:rFonts w:ascii="Arial" w:hAnsi="Arial"/>
                        <w:sz w:val="8"/>
                      </w:rPr>
                    </w:pPr>
                    <w:proofErr w:type="spellStart"/>
                    <w:r>
                      <w:rPr>
                        <w:rFonts w:ascii="Arial" w:hAnsi="Arial"/>
                        <w:b/>
                        <w:color w:val="496DC3"/>
                        <w:sz w:val="8"/>
                      </w:rPr>
                      <w:t>ιr</w:t>
                    </w:r>
                    <w:proofErr w:type="spellEnd"/>
                    <w:r>
                      <w:rPr>
                        <w:rFonts w:ascii="Arial" w:hAnsi="Arial"/>
                        <w:b/>
                        <w:color w:val="496DC3"/>
                        <w:sz w:val="8"/>
                      </w:rPr>
                      <w:t>.</w:t>
                    </w:r>
                    <w:r>
                      <w:rPr>
                        <w:rFonts w:ascii="Arial" w:hAnsi="Arial"/>
                        <w:b/>
                        <w:color w:val="496DC3"/>
                        <w:sz w:val="8"/>
                      </w:rPr>
                      <w:tab/>
                    </w:r>
                    <w:r>
                      <w:rPr>
                        <w:rFonts w:ascii="Arial" w:hAnsi="Arial"/>
                        <w:color w:val="8EA5D4"/>
                        <w:sz w:val="8"/>
                      </w:rPr>
                      <w:t>'-</w:t>
                    </w:r>
                    <w:r>
                      <w:rPr>
                        <w:rFonts w:ascii="Arial" w:hAnsi="Arial"/>
                        <w:color w:val="8EA5D4"/>
                        <w:sz w:val="8"/>
                      </w:rPr>
                      <w:tab/>
                    </w:r>
                    <w:r>
                      <w:rPr>
                        <w:rFonts w:ascii="Arial" w:hAnsi="Arial"/>
                        <w:color w:val="A3B1CD"/>
                        <w:spacing w:val="-7"/>
                        <w:sz w:val="8"/>
                      </w:rPr>
                      <w:t>..</w:t>
                    </w:r>
                    <w:r>
                      <w:rPr>
                        <w:rFonts w:ascii="Arial" w:hAnsi="Arial"/>
                        <w:color w:val="C4CFE2"/>
                        <w:spacing w:val="-7"/>
                        <w:sz w:val="8"/>
                      </w:rPr>
                      <w:t>.</w:t>
                    </w:r>
                    <w:r>
                      <w:rPr>
                        <w:rFonts w:ascii="Arial" w:hAnsi="Arial"/>
                        <w:color w:val="C4CFE2"/>
                        <w:spacing w:val="2"/>
                        <w:sz w:val="8"/>
                      </w:rPr>
                      <w:t xml:space="preserve"> </w:t>
                    </w:r>
                    <w:r>
                      <w:rPr>
                        <w:rFonts w:ascii="Arial" w:hAnsi="Arial"/>
                        <w:color w:val="6983CA"/>
                        <w:sz w:val="8"/>
                      </w:rPr>
                      <w:t>•</w:t>
                    </w:r>
                  </w:p>
                </w:txbxContent>
              </v:textbox>
            </v:shape>
            <v:shape id="_x0000_s1043" type="#_x0000_t202" style="position:absolute;left:3159;top:770;width:516;height:146" filled="f" stroked="f">
              <v:textbox inset="0,0,0,0">
                <w:txbxContent>
                  <w:p w:rsidR="0062472A" w:rsidRDefault="0055735F">
                    <w:pPr>
                      <w:tabs>
                        <w:tab w:val="left" w:pos="473"/>
                      </w:tabs>
                      <w:spacing w:line="145" w:lineRule="exact"/>
                      <w:rPr>
                        <w:rFonts w:ascii="Arial" w:hAnsi="Arial"/>
                        <w:sz w:val="13"/>
                      </w:rPr>
                    </w:pPr>
                    <w:proofErr w:type="spellStart"/>
                    <w:r>
                      <w:rPr>
                        <w:rFonts w:ascii="Arial" w:hAnsi="Arial"/>
                        <w:color w:val="6983CA"/>
                        <w:w w:val="60"/>
                        <w:sz w:val="13"/>
                      </w:rPr>
                      <w:t>i</w:t>
                    </w:r>
                    <w:proofErr w:type="spellEnd"/>
                    <w:r>
                      <w:rPr>
                        <w:rFonts w:ascii="Arial" w:hAnsi="Arial"/>
                        <w:color w:val="6983CA"/>
                        <w:w w:val="60"/>
                        <w:sz w:val="13"/>
                      </w:rPr>
                      <w:t>,</w:t>
                    </w:r>
                    <w:r>
                      <w:rPr>
                        <w:rFonts w:ascii="Arial" w:hAnsi="Arial"/>
                        <w:color w:val="6983CA"/>
                        <w:spacing w:val="13"/>
                        <w:w w:val="60"/>
                        <w:sz w:val="13"/>
                      </w:rPr>
                      <w:t xml:space="preserve"> </w:t>
                    </w:r>
                    <w:r>
                      <w:rPr>
                        <w:rFonts w:ascii="Arial" w:hAnsi="Arial"/>
                        <w:color w:val="8393BD"/>
                        <w:w w:val="60"/>
                        <w:sz w:val="13"/>
                      </w:rPr>
                      <w:t>·</w:t>
                    </w:r>
                    <w:r>
                      <w:rPr>
                        <w:rFonts w:ascii="Arial" w:hAnsi="Arial"/>
                        <w:color w:val="8393BD"/>
                        <w:w w:val="60"/>
                        <w:sz w:val="13"/>
                      </w:rPr>
                      <w:tab/>
                    </w:r>
                    <w:r>
                      <w:rPr>
                        <w:rFonts w:ascii="Arial" w:hAnsi="Arial"/>
                        <w:color w:val="8EA5D4"/>
                        <w:w w:val="60"/>
                        <w:sz w:val="13"/>
                      </w:rPr>
                      <w:t>-</w:t>
                    </w:r>
                  </w:p>
                </w:txbxContent>
              </v:textbox>
            </v:shape>
            <w10:wrap anchorx="page"/>
          </v:group>
        </w:pict>
      </w:r>
      <w:r w:rsidR="0055735F" w:rsidRPr="004764FB">
        <w:rPr>
          <w:color w:val="8393BD"/>
          <w:sz w:val="6"/>
          <w:lang w:val="el-GR"/>
        </w:rPr>
        <w:t>\</w:t>
      </w:r>
      <w:r w:rsidR="0055735F" w:rsidRPr="004764FB">
        <w:rPr>
          <w:color w:val="8393BD"/>
          <w:sz w:val="6"/>
          <w:lang w:val="el-GR"/>
        </w:rPr>
        <w:tab/>
        <w:t xml:space="preserve">:       </w:t>
      </w:r>
      <w:r w:rsidR="0055735F" w:rsidRPr="004764FB">
        <w:rPr>
          <w:color w:val="A3B1CD"/>
          <w:sz w:val="6"/>
          <w:lang w:val="el-GR"/>
        </w:rPr>
        <w:t xml:space="preserve">•        </w:t>
      </w:r>
      <w:r w:rsidR="0055735F" w:rsidRPr="004764FB">
        <w:rPr>
          <w:color w:val="8393BD"/>
          <w:sz w:val="6"/>
          <w:lang w:val="el-GR"/>
        </w:rPr>
        <w:t xml:space="preserve">\ </w:t>
      </w:r>
      <w:r w:rsidR="0055735F" w:rsidRPr="004764FB">
        <w:rPr>
          <w:color w:val="8393BD"/>
          <w:spacing w:val="10"/>
          <w:sz w:val="6"/>
          <w:lang w:val="el-GR"/>
        </w:rPr>
        <w:t xml:space="preserve"> </w:t>
      </w:r>
      <w:r w:rsidR="0055735F" w:rsidRPr="004764FB">
        <w:rPr>
          <w:color w:val="79808E"/>
          <w:sz w:val="6"/>
          <w:lang w:val="el-GR"/>
        </w:rPr>
        <w:t xml:space="preserve">.      </w:t>
      </w:r>
      <w:r w:rsidR="0055735F" w:rsidRPr="004764FB">
        <w:rPr>
          <w:color w:val="A3B1CD"/>
          <w:sz w:val="6"/>
          <w:lang w:val="el-GR"/>
        </w:rPr>
        <w:t>-</w:t>
      </w:r>
      <w:r w:rsidR="0055735F" w:rsidRPr="004764FB">
        <w:rPr>
          <w:color w:val="A3B1CD"/>
          <w:sz w:val="6"/>
          <w:lang w:val="el-GR"/>
        </w:rPr>
        <w:tab/>
      </w:r>
      <w:r w:rsidR="0055735F" w:rsidRPr="004764FB">
        <w:rPr>
          <w:color w:val="8EA5D4"/>
          <w:sz w:val="6"/>
          <w:lang w:val="el-GR"/>
        </w:rPr>
        <w:t>1,-</w:t>
      </w:r>
    </w:p>
    <w:p w:rsidR="0062472A" w:rsidRPr="004764FB" w:rsidRDefault="0055735F">
      <w:pPr>
        <w:pStyle w:val="a3"/>
        <w:rPr>
          <w:sz w:val="18"/>
          <w:lang w:val="el-GR"/>
        </w:rPr>
      </w:pPr>
      <w:r w:rsidRPr="004764FB">
        <w:rPr>
          <w:lang w:val="el-GR"/>
        </w:rPr>
        <w:br w:type="column"/>
      </w:r>
    </w:p>
    <w:p w:rsidR="0062472A" w:rsidRPr="004764FB" w:rsidRDefault="0062472A">
      <w:pPr>
        <w:pStyle w:val="a3"/>
        <w:rPr>
          <w:sz w:val="18"/>
          <w:lang w:val="el-GR"/>
        </w:rPr>
      </w:pPr>
    </w:p>
    <w:p w:rsidR="0062472A" w:rsidRPr="004764FB" w:rsidRDefault="0062472A">
      <w:pPr>
        <w:pStyle w:val="a3"/>
        <w:rPr>
          <w:sz w:val="18"/>
          <w:lang w:val="el-GR"/>
        </w:rPr>
      </w:pPr>
    </w:p>
    <w:p w:rsidR="0062472A" w:rsidRPr="004764FB" w:rsidRDefault="0062472A">
      <w:pPr>
        <w:pStyle w:val="a3"/>
        <w:rPr>
          <w:sz w:val="25"/>
          <w:lang w:val="el-GR"/>
        </w:rPr>
      </w:pPr>
    </w:p>
    <w:p w:rsidR="0062472A" w:rsidRPr="004764FB" w:rsidRDefault="004764FB">
      <w:pPr>
        <w:tabs>
          <w:tab w:val="left" w:pos="3024"/>
        </w:tabs>
        <w:spacing w:line="104" w:lineRule="exact"/>
        <w:ind w:left="2136"/>
        <w:rPr>
          <w:rFonts w:ascii="Arial" w:hAnsi="Arial"/>
          <w:b/>
          <w:sz w:val="16"/>
          <w:lang w:val="el-GR"/>
        </w:rPr>
      </w:pPr>
      <w:r>
        <w:pict>
          <v:shape id="_x0000_s1041" type="#_x0000_t202" style="position:absolute;left:0;text-align:left;margin-left:298.35pt;margin-top:-13pt;width:26.3pt;height:18.3pt;z-index:-252144640;mso-position-horizontal-relative:page" filled="f" stroked="f">
            <v:textbox inset="0,0,0,0">
              <w:txbxContent>
                <w:p w:rsidR="0062472A" w:rsidRDefault="0055735F">
                  <w:pPr>
                    <w:tabs>
                      <w:tab w:val="left" w:pos="303"/>
                    </w:tabs>
                    <w:spacing w:line="366" w:lineRule="exact"/>
                    <w:rPr>
                      <w:sz w:val="33"/>
                    </w:rPr>
                  </w:pPr>
                  <w:r>
                    <w:rPr>
                      <w:color w:val="8393BD"/>
                      <w:w w:val="75"/>
                      <w:sz w:val="33"/>
                    </w:rPr>
                    <w:t>.</w:t>
                  </w:r>
                  <w:r>
                    <w:rPr>
                      <w:color w:val="8393BD"/>
                      <w:w w:val="75"/>
                      <w:sz w:val="33"/>
                    </w:rPr>
                    <w:tab/>
                  </w:r>
                  <w:r>
                    <w:rPr>
                      <w:color w:val="496DC3"/>
                      <w:spacing w:val="-5"/>
                      <w:w w:val="70"/>
                      <w:sz w:val="33"/>
                    </w:rPr>
                    <w:t>....</w:t>
                  </w:r>
                </w:p>
              </w:txbxContent>
            </v:textbox>
            <w10:wrap anchorx="page"/>
          </v:shape>
        </w:pict>
      </w:r>
      <w:r w:rsidR="0055735F" w:rsidRPr="004764FB">
        <w:rPr>
          <w:color w:val="A3B1CD"/>
          <w:w w:val="90"/>
          <w:sz w:val="11"/>
          <w:lang w:val="el-GR"/>
        </w:rPr>
        <w:t xml:space="preserve">ι  </w:t>
      </w:r>
      <w:r w:rsidR="0055735F" w:rsidRPr="004764FB">
        <w:rPr>
          <w:color w:val="8393BD"/>
          <w:spacing w:val="-6"/>
          <w:w w:val="90"/>
          <w:sz w:val="11"/>
          <w:lang w:val="el-GR"/>
        </w:rPr>
        <w:t>.</w:t>
      </w:r>
      <w:r w:rsidR="0055735F" w:rsidRPr="004764FB">
        <w:rPr>
          <w:color w:val="A3B1CD"/>
          <w:spacing w:val="-6"/>
          <w:w w:val="90"/>
          <w:sz w:val="11"/>
          <w:lang w:val="el-GR"/>
        </w:rPr>
        <w:t xml:space="preserve">,,     </w:t>
      </w:r>
      <w:r w:rsidR="0055735F" w:rsidRPr="004764FB">
        <w:rPr>
          <w:color w:val="A3B1CD"/>
          <w:w w:val="90"/>
          <w:sz w:val="11"/>
          <w:lang w:val="el-GR"/>
        </w:rPr>
        <w:t xml:space="preserve">•  </w:t>
      </w:r>
      <w:r w:rsidR="0055735F" w:rsidRPr="004764FB">
        <w:rPr>
          <w:rFonts w:ascii="Arial" w:hAnsi="Arial"/>
          <w:b/>
          <w:color w:val="6983CA"/>
          <w:w w:val="80"/>
          <w:sz w:val="16"/>
          <w:lang w:val="el-GR"/>
        </w:rPr>
        <w:t xml:space="preserve">ι </w:t>
      </w:r>
      <w:r w:rsidR="0055735F" w:rsidRPr="004764FB">
        <w:rPr>
          <w:rFonts w:ascii="Arial" w:hAnsi="Arial"/>
          <w:b/>
          <w:color w:val="A3B1CD"/>
          <w:w w:val="80"/>
          <w:sz w:val="16"/>
          <w:lang w:val="el-GR"/>
        </w:rPr>
        <w:t>-</w:t>
      </w:r>
      <w:r w:rsidR="0055735F" w:rsidRPr="004764FB">
        <w:rPr>
          <w:rFonts w:ascii="Arial" w:hAnsi="Arial"/>
          <w:b/>
          <w:color w:val="A3B1CD"/>
          <w:spacing w:val="-24"/>
          <w:w w:val="80"/>
          <w:sz w:val="16"/>
          <w:lang w:val="el-GR"/>
        </w:rPr>
        <w:t xml:space="preserve"> </w:t>
      </w:r>
      <w:r w:rsidR="0055735F" w:rsidRPr="004764FB">
        <w:rPr>
          <w:rFonts w:ascii="Arial" w:hAnsi="Arial"/>
          <w:b/>
          <w:color w:val="6983CA"/>
          <w:w w:val="80"/>
          <w:sz w:val="16"/>
          <w:lang w:val="el-GR"/>
        </w:rPr>
        <w:t>,</w:t>
      </w:r>
      <w:r w:rsidR="0055735F" w:rsidRPr="004764FB">
        <w:rPr>
          <w:rFonts w:ascii="Arial" w:hAnsi="Arial"/>
          <w:b/>
          <w:color w:val="6983CA"/>
          <w:spacing w:val="-7"/>
          <w:w w:val="80"/>
          <w:sz w:val="16"/>
          <w:lang w:val="el-GR"/>
        </w:rPr>
        <w:t xml:space="preserve"> </w:t>
      </w:r>
      <w:r w:rsidR="0055735F" w:rsidRPr="004764FB">
        <w:rPr>
          <w:rFonts w:ascii="Arial" w:hAnsi="Arial"/>
          <w:b/>
          <w:color w:val="8393BD"/>
          <w:spacing w:val="-16"/>
          <w:w w:val="80"/>
          <w:sz w:val="16"/>
          <w:lang w:val="el-GR"/>
        </w:rPr>
        <w:t>Ι</w:t>
      </w:r>
      <w:r w:rsidR="0055735F">
        <w:rPr>
          <w:rFonts w:ascii="Arial" w:hAnsi="Arial"/>
          <w:b/>
          <w:color w:val="8393BD"/>
          <w:spacing w:val="-16"/>
          <w:w w:val="80"/>
          <w:sz w:val="16"/>
        </w:rPr>
        <w:t>V</w:t>
      </w:r>
      <w:r w:rsidR="0055735F" w:rsidRPr="004764FB">
        <w:rPr>
          <w:rFonts w:ascii="Arial" w:hAnsi="Arial"/>
          <w:b/>
          <w:color w:val="496DC3"/>
          <w:spacing w:val="-16"/>
          <w:w w:val="80"/>
          <w:sz w:val="16"/>
          <w:lang w:val="el-GR"/>
        </w:rPr>
        <w:t>-</w:t>
      </w:r>
      <w:r w:rsidR="0055735F" w:rsidRPr="004764FB">
        <w:rPr>
          <w:rFonts w:ascii="Arial" w:hAnsi="Arial"/>
          <w:b/>
          <w:color w:val="496DC3"/>
          <w:spacing w:val="-16"/>
          <w:w w:val="80"/>
          <w:sz w:val="16"/>
          <w:lang w:val="el-GR"/>
        </w:rPr>
        <w:tab/>
      </w:r>
      <w:r w:rsidR="0055735F" w:rsidRPr="004764FB">
        <w:rPr>
          <w:rFonts w:ascii="Arial" w:hAnsi="Arial"/>
          <w:b/>
          <w:color w:val="496DC3"/>
          <w:w w:val="80"/>
          <w:sz w:val="16"/>
          <w:lang w:val="el-GR"/>
        </w:rPr>
        <w:t>"1</w:t>
      </w:r>
    </w:p>
    <w:p w:rsidR="0062472A" w:rsidRPr="004764FB" w:rsidRDefault="0062472A">
      <w:pPr>
        <w:spacing w:line="104" w:lineRule="exact"/>
        <w:rPr>
          <w:rFonts w:ascii="Arial" w:hAnsi="Arial"/>
          <w:sz w:val="16"/>
          <w:lang w:val="el-GR"/>
        </w:rPr>
        <w:sectPr w:rsidR="0062472A" w:rsidRPr="004764FB">
          <w:type w:val="continuous"/>
          <w:pgSz w:w="11910" w:h="16850"/>
          <w:pgMar w:top="0" w:right="0" w:bottom="0" w:left="0" w:header="720" w:footer="720" w:gutter="0"/>
          <w:cols w:num="2" w:space="720" w:equalWidth="0">
            <w:col w:w="3269" w:space="179"/>
            <w:col w:w="8462"/>
          </w:cols>
        </w:sectPr>
      </w:pPr>
    </w:p>
    <w:p w:rsidR="0062472A" w:rsidRPr="004764FB" w:rsidRDefault="004764FB">
      <w:pPr>
        <w:spacing w:before="90"/>
        <w:jc w:val="right"/>
        <w:rPr>
          <w:rFonts w:ascii="Arial" w:hAnsi="Arial"/>
          <w:sz w:val="13"/>
          <w:lang w:val="el-GR"/>
        </w:rPr>
      </w:pPr>
      <w:r>
        <w:lastRenderedPageBreak/>
        <w:pict>
          <v:line id="_x0000_s1040" style="position:absolute;left:0;text-align:left;z-index:251687936;mso-position-horizontal-relative:page" from="267.4pt,87.4pt" to="427.25pt,87.4pt" strokeweight=".25433mm">
            <w10:wrap anchorx="page"/>
          </v:line>
        </w:pict>
      </w:r>
      <w:r w:rsidR="0055735F" w:rsidRPr="004764FB">
        <w:rPr>
          <w:rFonts w:ascii="Arial" w:hAnsi="Arial"/>
          <w:color w:val="D4E4F4"/>
          <w:w w:val="60"/>
          <w:sz w:val="13"/>
          <w:lang w:val="el-GR"/>
        </w:rPr>
        <w:t>·</w:t>
      </w:r>
      <w:r w:rsidR="0055735F" w:rsidRPr="004764FB">
        <w:rPr>
          <w:rFonts w:ascii="Arial" w:hAnsi="Arial"/>
          <w:color w:val="A3B1CD"/>
          <w:w w:val="60"/>
          <w:sz w:val="13"/>
          <w:lang w:val="el-GR"/>
        </w:rPr>
        <w:t xml:space="preserve">· </w:t>
      </w:r>
      <w:r w:rsidR="0055735F" w:rsidRPr="004764FB">
        <w:rPr>
          <w:rFonts w:ascii="Arial" w:hAnsi="Arial"/>
          <w:color w:val="C4CFE2"/>
          <w:w w:val="60"/>
          <w:sz w:val="13"/>
          <w:lang w:val="el-GR"/>
        </w:rPr>
        <w:t>,,</w:t>
      </w:r>
    </w:p>
    <w:p w:rsidR="0062472A" w:rsidRDefault="0055735F">
      <w:pPr>
        <w:tabs>
          <w:tab w:val="left" w:pos="2529"/>
        </w:tabs>
        <w:spacing w:line="156" w:lineRule="exact"/>
        <w:ind w:left="1243"/>
        <w:rPr>
          <w:b/>
          <w:sz w:val="14"/>
        </w:rPr>
      </w:pPr>
      <w:r w:rsidRPr="004764FB">
        <w:rPr>
          <w:lang w:val="el-GR"/>
        </w:rPr>
        <w:br w:type="column"/>
      </w:r>
      <w:proofErr w:type="gramStart"/>
      <w:r>
        <w:rPr>
          <w:rFonts w:ascii="Arial"/>
          <w:i/>
          <w:color w:val="A3B1CD"/>
          <w:sz w:val="7"/>
        </w:rPr>
        <w:lastRenderedPageBreak/>
        <w:t>..</w:t>
      </w:r>
      <w:proofErr w:type="gramEnd"/>
      <w:r>
        <w:rPr>
          <w:rFonts w:ascii="Arial"/>
          <w:i/>
          <w:color w:val="A3B1CD"/>
          <w:sz w:val="7"/>
        </w:rPr>
        <w:t xml:space="preserve">J       </w:t>
      </w:r>
      <w:r>
        <w:rPr>
          <w:rFonts w:ascii="Arial"/>
          <w:color w:val="8EA5D4"/>
          <w:sz w:val="7"/>
        </w:rPr>
        <w:t xml:space="preserve">,       </w:t>
      </w:r>
      <w:r>
        <w:rPr>
          <w:color w:val="8393BD"/>
          <w:sz w:val="8"/>
        </w:rPr>
        <w:t xml:space="preserve">!    </w:t>
      </w:r>
      <w:proofErr w:type="gramStart"/>
      <w:r>
        <w:rPr>
          <w:b/>
          <w:color w:val="A3B1CD"/>
          <w:sz w:val="13"/>
        </w:rPr>
        <w:t xml:space="preserve">V  </w:t>
      </w:r>
      <w:r>
        <w:rPr>
          <w:b/>
          <w:color w:val="8393BD"/>
          <w:sz w:val="13"/>
        </w:rPr>
        <w:t>U</w:t>
      </w:r>
      <w:proofErr w:type="gramEnd"/>
      <w:r>
        <w:rPr>
          <w:b/>
          <w:color w:val="8393BD"/>
          <w:spacing w:val="-14"/>
          <w:sz w:val="13"/>
        </w:rPr>
        <w:t xml:space="preserve"> </w:t>
      </w:r>
      <w:r>
        <w:rPr>
          <w:b/>
          <w:color w:val="8393BD"/>
          <w:sz w:val="13"/>
        </w:rPr>
        <w:t xml:space="preserve">f'..  </w:t>
      </w:r>
      <w:r>
        <w:rPr>
          <w:b/>
          <w:color w:val="8393BD"/>
          <w:spacing w:val="31"/>
          <w:sz w:val="13"/>
        </w:rPr>
        <w:t xml:space="preserve"> </w:t>
      </w:r>
      <w:r>
        <w:rPr>
          <w:b/>
          <w:color w:val="C4CFE2"/>
          <w:sz w:val="13"/>
        </w:rPr>
        <w:t>-</w:t>
      </w:r>
      <w:r>
        <w:rPr>
          <w:b/>
          <w:color w:val="C4CFE2"/>
          <w:sz w:val="13"/>
        </w:rPr>
        <w:tab/>
      </w:r>
      <w:r>
        <w:rPr>
          <w:b/>
          <w:color w:val="6983CA"/>
          <w:sz w:val="14"/>
        </w:rPr>
        <w:t>' '</w:t>
      </w:r>
      <w:r>
        <w:rPr>
          <w:b/>
          <w:color w:val="6983CA"/>
          <w:spacing w:val="-1"/>
          <w:sz w:val="14"/>
        </w:rPr>
        <w:t xml:space="preserve"> </w:t>
      </w:r>
      <w:r>
        <w:rPr>
          <w:b/>
          <w:color w:val="496DC3"/>
          <w:w w:val="90"/>
          <w:sz w:val="14"/>
        </w:rPr>
        <w:t>f</w:t>
      </w:r>
    </w:p>
    <w:p w:rsidR="0062472A" w:rsidRDefault="0062472A">
      <w:pPr>
        <w:spacing w:line="156" w:lineRule="exact"/>
        <w:rPr>
          <w:sz w:val="14"/>
        </w:rPr>
        <w:sectPr w:rsidR="0062472A">
          <w:type w:val="continuous"/>
          <w:pgSz w:w="11910" w:h="16850"/>
          <w:pgMar w:top="0" w:right="0" w:bottom="0" w:left="0" w:header="720" w:footer="720" w:gutter="0"/>
          <w:cols w:num="2" w:space="720" w:equalWidth="0">
            <w:col w:w="3881" w:space="40"/>
            <w:col w:w="7989"/>
          </w:cols>
        </w:sectPr>
      </w:pPr>
    </w:p>
    <w:p w:rsidR="0062472A" w:rsidRDefault="0062472A">
      <w:pPr>
        <w:spacing w:line="156" w:lineRule="exact"/>
        <w:rPr>
          <w:sz w:val="14"/>
        </w:rPr>
        <w:sectPr w:rsidR="0062472A">
          <w:type w:val="continuous"/>
          <w:pgSz w:w="11910" w:h="16850"/>
          <w:pgMar w:top="0" w:right="0" w:bottom="0" w:left="0" w:header="720" w:footer="720" w:gutter="0"/>
          <w:cols w:space="720"/>
        </w:sectPr>
      </w:pPr>
    </w:p>
    <w:p w:rsidR="0062472A" w:rsidRDefault="004764FB">
      <w:pPr>
        <w:pStyle w:val="a3"/>
        <w:spacing w:line="20" w:lineRule="exact"/>
        <w:ind w:left="-6" w:right="-44"/>
        <w:rPr>
          <w:sz w:val="2"/>
        </w:rPr>
      </w:pPr>
      <w:r>
        <w:rPr>
          <w:sz w:val="2"/>
        </w:rPr>
      </w:r>
      <w:r>
        <w:rPr>
          <w:sz w:val="2"/>
        </w:rPr>
        <w:pict>
          <v:group id="_x0000_s1038" style="width:594pt;height:.55pt;mso-position-horizontal-relative:char;mso-position-vertical-relative:line" coordsize="11880,11">
            <v:line id="_x0000_s1039" style="position:absolute" from="0,5" to="11880,5" strokeweight=".19083mm"/>
            <w10:wrap type="none"/>
            <w10:anchorlock/>
          </v:group>
        </w:pict>
      </w:r>
    </w:p>
    <w:p w:rsidR="0062472A" w:rsidRDefault="0062472A">
      <w:pPr>
        <w:pStyle w:val="a3"/>
        <w:rPr>
          <w:b/>
          <w:sz w:val="20"/>
        </w:rPr>
      </w:pPr>
    </w:p>
    <w:p w:rsidR="0062472A" w:rsidRDefault="0062472A">
      <w:pPr>
        <w:pStyle w:val="a3"/>
        <w:rPr>
          <w:b/>
          <w:sz w:val="20"/>
        </w:rPr>
      </w:pPr>
    </w:p>
    <w:p w:rsidR="0062472A" w:rsidRDefault="0062472A">
      <w:pPr>
        <w:pStyle w:val="a3"/>
        <w:rPr>
          <w:b/>
          <w:sz w:val="20"/>
        </w:rPr>
      </w:pPr>
    </w:p>
    <w:p w:rsidR="0062472A" w:rsidRDefault="0062472A">
      <w:pPr>
        <w:pStyle w:val="a3"/>
        <w:rPr>
          <w:b/>
          <w:sz w:val="20"/>
        </w:rPr>
      </w:pPr>
    </w:p>
    <w:p w:rsidR="0062472A" w:rsidRDefault="0062472A">
      <w:pPr>
        <w:pStyle w:val="a3"/>
        <w:rPr>
          <w:b/>
          <w:sz w:val="20"/>
        </w:rPr>
      </w:pPr>
    </w:p>
    <w:p w:rsidR="0062472A" w:rsidRDefault="0062472A">
      <w:pPr>
        <w:pStyle w:val="a3"/>
        <w:rPr>
          <w:b/>
          <w:sz w:val="20"/>
        </w:rPr>
      </w:pPr>
    </w:p>
    <w:p w:rsidR="0062472A" w:rsidRDefault="0062472A">
      <w:pPr>
        <w:pStyle w:val="a3"/>
        <w:rPr>
          <w:b/>
          <w:sz w:val="20"/>
        </w:rPr>
      </w:pPr>
    </w:p>
    <w:p w:rsidR="0062472A" w:rsidRDefault="0062472A">
      <w:pPr>
        <w:pStyle w:val="a3"/>
        <w:rPr>
          <w:b/>
          <w:sz w:val="20"/>
        </w:rPr>
      </w:pPr>
    </w:p>
    <w:p w:rsidR="0062472A" w:rsidRDefault="0062472A">
      <w:pPr>
        <w:pStyle w:val="a3"/>
        <w:spacing w:before="1"/>
        <w:rPr>
          <w:b/>
          <w:sz w:val="16"/>
        </w:rPr>
      </w:pPr>
    </w:p>
    <w:p w:rsidR="0062472A" w:rsidRPr="0055735F" w:rsidRDefault="0055735F">
      <w:pPr>
        <w:spacing w:before="91"/>
        <w:ind w:left="871"/>
        <w:rPr>
          <w:b/>
          <w:sz w:val="23"/>
          <w:lang w:val="el-GR"/>
        </w:rPr>
      </w:pPr>
      <w:r w:rsidRPr="0055735F">
        <w:rPr>
          <w:b/>
          <w:sz w:val="23"/>
          <w:lang w:val="el-GR"/>
        </w:rPr>
        <w:t>ΑΙΤΗΣΗ</w:t>
      </w:r>
    </w:p>
    <w:p w:rsidR="0062472A" w:rsidRPr="0055735F" w:rsidRDefault="0062472A">
      <w:pPr>
        <w:pStyle w:val="a3"/>
        <w:spacing w:before="4"/>
        <w:rPr>
          <w:b/>
          <w:sz w:val="14"/>
          <w:lang w:val="el-GR"/>
        </w:rPr>
      </w:pPr>
    </w:p>
    <w:p w:rsidR="0062472A" w:rsidRPr="0055735F" w:rsidRDefault="0062472A">
      <w:pPr>
        <w:rPr>
          <w:sz w:val="14"/>
          <w:lang w:val="el-GR"/>
        </w:rPr>
        <w:sectPr w:rsidR="0062472A" w:rsidRPr="0055735F">
          <w:pgSz w:w="11910" w:h="16850"/>
          <w:pgMar w:top="0" w:right="0" w:bottom="0" w:left="0" w:header="720" w:footer="720" w:gutter="0"/>
          <w:cols w:space="720"/>
        </w:sectPr>
      </w:pPr>
    </w:p>
    <w:p w:rsidR="0062472A" w:rsidRPr="0055735F" w:rsidRDefault="0062472A">
      <w:pPr>
        <w:pStyle w:val="a3"/>
        <w:spacing w:before="1"/>
        <w:rPr>
          <w:b/>
          <w:sz w:val="34"/>
          <w:lang w:val="el-GR"/>
        </w:rPr>
      </w:pPr>
    </w:p>
    <w:p w:rsidR="0062472A" w:rsidRPr="0055735F" w:rsidRDefault="0055735F">
      <w:pPr>
        <w:ind w:left="875"/>
        <w:rPr>
          <w:sz w:val="23"/>
          <w:lang w:val="el-GR"/>
        </w:rPr>
      </w:pPr>
      <w:r w:rsidRPr="0055735F">
        <w:rPr>
          <w:b/>
          <w:w w:val="120"/>
          <w:sz w:val="23"/>
          <w:lang w:val="el-GR"/>
        </w:rPr>
        <w:t xml:space="preserve">ΕΠΩΝΥΜΟ: </w:t>
      </w:r>
      <w:r w:rsidRPr="0055735F">
        <w:rPr>
          <w:w w:val="120"/>
          <w:sz w:val="23"/>
          <w:lang w:val="el-GR"/>
        </w:rPr>
        <w:t>......................</w:t>
      </w:r>
    </w:p>
    <w:p w:rsidR="0062472A" w:rsidRPr="0055735F" w:rsidRDefault="0055735F">
      <w:pPr>
        <w:spacing w:before="154"/>
        <w:ind w:left="871"/>
        <w:rPr>
          <w:sz w:val="23"/>
          <w:lang w:val="el-GR"/>
        </w:rPr>
      </w:pPr>
      <w:r w:rsidRPr="0055735F">
        <w:rPr>
          <w:b/>
          <w:w w:val="125"/>
          <w:sz w:val="23"/>
          <w:lang w:val="el-GR"/>
        </w:rPr>
        <w:t xml:space="preserve">ΟΝΟΜΑ: </w:t>
      </w:r>
      <w:r w:rsidRPr="0055735F">
        <w:rPr>
          <w:w w:val="125"/>
          <w:sz w:val="23"/>
          <w:lang w:val="el-GR"/>
        </w:rPr>
        <w:t>.............................</w:t>
      </w:r>
    </w:p>
    <w:p w:rsidR="0062472A" w:rsidRPr="0055735F" w:rsidRDefault="0055735F">
      <w:pPr>
        <w:spacing w:before="147"/>
        <w:ind w:left="871"/>
        <w:rPr>
          <w:sz w:val="23"/>
          <w:lang w:val="el-GR"/>
        </w:rPr>
      </w:pPr>
      <w:r w:rsidRPr="0055735F">
        <w:rPr>
          <w:b/>
          <w:w w:val="120"/>
          <w:sz w:val="23"/>
          <w:lang w:val="el-GR"/>
        </w:rPr>
        <w:t xml:space="preserve">ΟΝΟΜΑ ΠΑΤΡΟΣ: </w:t>
      </w:r>
      <w:r w:rsidRPr="0055735F">
        <w:rPr>
          <w:w w:val="120"/>
          <w:sz w:val="23"/>
          <w:lang w:val="el-GR"/>
        </w:rPr>
        <w:t>.....................</w:t>
      </w:r>
    </w:p>
    <w:p w:rsidR="0062472A" w:rsidRPr="0055735F" w:rsidRDefault="0055735F">
      <w:pPr>
        <w:spacing w:before="146"/>
        <w:ind w:left="864"/>
        <w:rPr>
          <w:sz w:val="23"/>
          <w:lang w:val="el-GR"/>
        </w:rPr>
      </w:pPr>
      <w:r w:rsidRPr="0055735F">
        <w:rPr>
          <w:b/>
          <w:w w:val="115"/>
          <w:sz w:val="23"/>
          <w:lang w:val="el-GR"/>
        </w:rPr>
        <w:t xml:space="preserve">ΟΝΟΜΑ ΜΗΤΡΟΣ: </w:t>
      </w:r>
      <w:r w:rsidRPr="0055735F">
        <w:rPr>
          <w:w w:val="120"/>
          <w:sz w:val="23"/>
          <w:lang w:val="el-GR"/>
        </w:rPr>
        <w:t>.....................</w:t>
      </w:r>
    </w:p>
    <w:p w:rsidR="0062472A" w:rsidRPr="0055735F" w:rsidRDefault="0055735F">
      <w:pPr>
        <w:spacing w:before="147"/>
        <w:ind w:left="864"/>
        <w:rPr>
          <w:sz w:val="23"/>
          <w:lang w:val="el-GR"/>
        </w:rPr>
      </w:pPr>
      <w:r w:rsidRPr="0055735F">
        <w:rPr>
          <w:b/>
          <w:w w:val="130"/>
          <w:sz w:val="23"/>
          <w:lang w:val="el-GR"/>
        </w:rPr>
        <w:t xml:space="preserve">Α.Δ.Τ.: </w:t>
      </w:r>
      <w:r w:rsidRPr="0055735F">
        <w:rPr>
          <w:w w:val="130"/>
          <w:sz w:val="23"/>
          <w:lang w:val="el-GR"/>
        </w:rPr>
        <w:t>......................</w:t>
      </w:r>
    </w:p>
    <w:p w:rsidR="0062472A" w:rsidRPr="0055735F" w:rsidRDefault="0055735F">
      <w:pPr>
        <w:spacing w:before="154"/>
        <w:ind w:left="868"/>
        <w:rPr>
          <w:sz w:val="23"/>
          <w:lang w:val="el-GR"/>
        </w:rPr>
      </w:pPr>
      <w:r w:rsidRPr="0055735F">
        <w:rPr>
          <w:b/>
          <w:w w:val="115"/>
          <w:sz w:val="23"/>
          <w:lang w:val="el-GR"/>
        </w:rPr>
        <w:t xml:space="preserve">ΗΜΕΡ. ΓΕΝΝΗΣΗΣ: </w:t>
      </w:r>
      <w:r w:rsidRPr="0055735F">
        <w:rPr>
          <w:w w:val="120"/>
          <w:sz w:val="23"/>
          <w:lang w:val="el-GR"/>
        </w:rPr>
        <w:t>..................</w:t>
      </w:r>
    </w:p>
    <w:p w:rsidR="0062472A" w:rsidRPr="0055735F" w:rsidRDefault="0055735F">
      <w:pPr>
        <w:spacing w:before="147"/>
        <w:ind w:left="857"/>
        <w:rPr>
          <w:sz w:val="23"/>
          <w:lang w:val="el-GR"/>
        </w:rPr>
      </w:pPr>
      <w:r w:rsidRPr="0055735F">
        <w:rPr>
          <w:b/>
          <w:w w:val="115"/>
          <w:sz w:val="23"/>
          <w:lang w:val="el-GR"/>
        </w:rPr>
        <w:t xml:space="preserve">ΤΟΠΟΣ ΓΕΝΝΗΣΗΣ: </w:t>
      </w:r>
      <w:r w:rsidRPr="0055735F">
        <w:rPr>
          <w:w w:val="120"/>
          <w:sz w:val="23"/>
          <w:lang w:val="el-GR"/>
        </w:rPr>
        <w:t>...................</w:t>
      </w:r>
    </w:p>
    <w:p w:rsidR="0062472A" w:rsidRPr="0055735F" w:rsidRDefault="0055735F">
      <w:pPr>
        <w:spacing w:before="146"/>
        <w:ind w:left="860"/>
        <w:rPr>
          <w:sz w:val="23"/>
          <w:lang w:val="el-GR"/>
        </w:rPr>
      </w:pPr>
      <w:r w:rsidRPr="0055735F">
        <w:rPr>
          <w:b/>
          <w:w w:val="115"/>
          <w:sz w:val="23"/>
          <w:lang w:val="el-GR"/>
        </w:rPr>
        <w:t>ΔΝΣΗ ΚΑΤΟΙΚΙΑΣ:</w:t>
      </w:r>
      <w:r w:rsidRPr="0055735F">
        <w:rPr>
          <w:b/>
          <w:spacing w:val="57"/>
          <w:w w:val="115"/>
          <w:sz w:val="23"/>
          <w:lang w:val="el-GR"/>
        </w:rPr>
        <w:t xml:space="preserve"> </w:t>
      </w:r>
      <w:r w:rsidRPr="0055735F">
        <w:rPr>
          <w:w w:val="120"/>
          <w:sz w:val="23"/>
          <w:lang w:val="el-GR"/>
        </w:rPr>
        <w:t>...........................</w:t>
      </w:r>
    </w:p>
    <w:p w:rsidR="0062472A" w:rsidRPr="0055735F" w:rsidRDefault="0062472A">
      <w:pPr>
        <w:pStyle w:val="a3"/>
        <w:rPr>
          <w:lang w:val="el-GR"/>
        </w:rPr>
      </w:pPr>
    </w:p>
    <w:p w:rsidR="0062472A" w:rsidRPr="0055735F" w:rsidRDefault="0062472A">
      <w:pPr>
        <w:pStyle w:val="a3"/>
        <w:spacing w:before="1"/>
        <w:rPr>
          <w:sz w:val="23"/>
          <w:lang w:val="el-GR"/>
        </w:rPr>
      </w:pPr>
    </w:p>
    <w:p w:rsidR="0062472A" w:rsidRPr="0055735F" w:rsidRDefault="0055735F">
      <w:pPr>
        <w:spacing w:before="1"/>
        <w:ind w:left="857"/>
        <w:rPr>
          <w:sz w:val="23"/>
          <w:lang w:val="el-GR"/>
        </w:rPr>
      </w:pPr>
      <w:r w:rsidRPr="0055735F">
        <w:rPr>
          <w:b/>
          <w:w w:val="125"/>
          <w:sz w:val="23"/>
          <w:lang w:val="el-GR"/>
        </w:rPr>
        <w:t xml:space="preserve">Τ.Κ.: </w:t>
      </w:r>
      <w:r w:rsidRPr="0055735F">
        <w:rPr>
          <w:w w:val="125"/>
          <w:sz w:val="23"/>
          <w:lang w:val="el-GR"/>
        </w:rPr>
        <w:t>.....................</w:t>
      </w:r>
    </w:p>
    <w:p w:rsidR="0062472A" w:rsidRPr="0055735F" w:rsidRDefault="0055735F">
      <w:pPr>
        <w:spacing w:before="139"/>
        <w:ind w:left="861"/>
        <w:rPr>
          <w:sz w:val="23"/>
          <w:lang w:val="el-GR"/>
        </w:rPr>
      </w:pPr>
      <w:r w:rsidRPr="0055735F">
        <w:rPr>
          <w:b/>
          <w:w w:val="125"/>
          <w:sz w:val="23"/>
          <w:lang w:val="el-GR"/>
        </w:rPr>
        <w:t xml:space="preserve">ΠΟΛΗ: </w:t>
      </w:r>
      <w:r w:rsidRPr="0055735F">
        <w:rPr>
          <w:w w:val="125"/>
          <w:sz w:val="23"/>
          <w:lang w:val="el-GR"/>
        </w:rPr>
        <w:t>....................................</w:t>
      </w:r>
    </w:p>
    <w:p w:rsidR="0062472A" w:rsidRPr="0055735F" w:rsidRDefault="0055735F">
      <w:pPr>
        <w:spacing w:before="147"/>
        <w:ind w:left="857"/>
        <w:rPr>
          <w:b/>
          <w:sz w:val="23"/>
          <w:lang w:val="el-GR"/>
        </w:rPr>
      </w:pPr>
      <w:r w:rsidRPr="0055735F">
        <w:rPr>
          <w:b/>
          <w:w w:val="105"/>
          <w:sz w:val="23"/>
          <w:lang w:val="el-GR"/>
        </w:rPr>
        <w:t>ΤΗΛΕΦΩΝΟ:</w:t>
      </w:r>
    </w:p>
    <w:p w:rsidR="0062472A" w:rsidRPr="0055735F" w:rsidRDefault="0062472A">
      <w:pPr>
        <w:pStyle w:val="a3"/>
        <w:rPr>
          <w:b/>
          <w:lang w:val="el-GR"/>
        </w:rPr>
      </w:pPr>
    </w:p>
    <w:p w:rsidR="0062472A" w:rsidRPr="0055735F" w:rsidRDefault="0062472A">
      <w:pPr>
        <w:pStyle w:val="a3"/>
        <w:spacing w:before="5"/>
        <w:rPr>
          <w:b/>
          <w:sz w:val="21"/>
          <w:lang w:val="el-GR"/>
        </w:rPr>
      </w:pPr>
    </w:p>
    <w:p w:rsidR="0062472A" w:rsidRPr="0055735F" w:rsidRDefault="0055735F">
      <w:pPr>
        <w:ind w:left="856"/>
        <w:rPr>
          <w:sz w:val="25"/>
          <w:lang w:val="el-GR"/>
        </w:rPr>
      </w:pPr>
      <w:r>
        <w:rPr>
          <w:b/>
          <w:w w:val="125"/>
          <w:sz w:val="25"/>
        </w:rPr>
        <w:t>e</w:t>
      </w:r>
      <w:r w:rsidRPr="0055735F">
        <w:rPr>
          <w:b/>
          <w:w w:val="125"/>
          <w:sz w:val="25"/>
          <w:lang w:val="el-GR"/>
        </w:rPr>
        <w:t>-</w:t>
      </w:r>
      <w:r>
        <w:rPr>
          <w:b/>
          <w:w w:val="125"/>
          <w:sz w:val="25"/>
        </w:rPr>
        <w:t>mail</w:t>
      </w:r>
      <w:r w:rsidRPr="0055735F">
        <w:rPr>
          <w:b/>
          <w:w w:val="125"/>
          <w:sz w:val="25"/>
          <w:lang w:val="el-GR"/>
        </w:rPr>
        <w:t xml:space="preserve">: </w:t>
      </w:r>
      <w:r w:rsidRPr="0055735F">
        <w:rPr>
          <w:w w:val="125"/>
          <w:sz w:val="25"/>
          <w:lang w:val="el-GR"/>
        </w:rPr>
        <w:t>......................................</w:t>
      </w:r>
    </w:p>
    <w:p w:rsidR="0062472A" w:rsidRPr="0055735F" w:rsidRDefault="0062472A">
      <w:pPr>
        <w:pStyle w:val="a3"/>
        <w:rPr>
          <w:sz w:val="28"/>
          <w:lang w:val="el-GR"/>
        </w:rPr>
      </w:pPr>
    </w:p>
    <w:p w:rsidR="0062472A" w:rsidRPr="0055735F" w:rsidRDefault="0062472A">
      <w:pPr>
        <w:pStyle w:val="a3"/>
        <w:rPr>
          <w:sz w:val="28"/>
          <w:lang w:val="el-GR"/>
        </w:rPr>
      </w:pPr>
    </w:p>
    <w:p w:rsidR="0062472A" w:rsidRPr="0055735F" w:rsidRDefault="0062472A">
      <w:pPr>
        <w:pStyle w:val="a3"/>
        <w:spacing w:before="8"/>
        <w:rPr>
          <w:sz w:val="28"/>
          <w:lang w:val="el-GR"/>
        </w:rPr>
      </w:pPr>
    </w:p>
    <w:p w:rsidR="0062472A" w:rsidRPr="0055735F" w:rsidRDefault="0055735F">
      <w:pPr>
        <w:ind w:left="850"/>
        <w:rPr>
          <w:lang w:val="el-GR"/>
        </w:rPr>
      </w:pPr>
      <w:r w:rsidRPr="0055735F">
        <w:rPr>
          <w:b/>
          <w:w w:val="135"/>
          <w:lang w:val="el-GR"/>
        </w:rPr>
        <w:t xml:space="preserve">Αγ. Παρασκευή </w:t>
      </w:r>
      <w:r w:rsidRPr="0055735F">
        <w:rPr>
          <w:w w:val="135"/>
          <w:lang w:val="el-GR"/>
        </w:rPr>
        <w:t>..........................</w:t>
      </w:r>
    </w:p>
    <w:p w:rsidR="0062472A" w:rsidRPr="0055735F" w:rsidRDefault="0055735F">
      <w:pPr>
        <w:spacing w:before="92" w:line="247" w:lineRule="auto"/>
        <w:ind w:left="1567" w:right="873" w:hanging="689"/>
        <w:rPr>
          <w:lang w:val="el-GR"/>
        </w:rPr>
      </w:pPr>
      <w:r w:rsidRPr="0055735F">
        <w:rPr>
          <w:lang w:val="el-GR"/>
        </w:rPr>
        <w:br w:type="column"/>
      </w:r>
      <w:r w:rsidRPr="0055735F">
        <w:rPr>
          <w:b/>
          <w:w w:val="105"/>
          <w:lang w:val="el-GR"/>
        </w:rPr>
        <w:lastRenderedPageBreak/>
        <w:t xml:space="preserve">Προς </w:t>
      </w:r>
      <w:r w:rsidRPr="0055735F">
        <w:rPr>
          <w:w w:val="105"/>
          <w:lang w:val="el-GR"/>
        </w:rPr>
        <w:t>ΑΠΟΚΕΝΤΡΩΜΕΝΗ ΔΙΟΙΚΗΣΗ ΑΤΤΙΚΗΣ</w:t>
      </w:r>
    </w:p>
    <w:p w:rsidR="0062472A" w:rsidRPr="0055735F" w:rsidRDefault="0055735F">
      <w:pPr>
        <w:spacing w:line="244" w:lineRule="exact"/>
        <w:ind w:left="1564"/>
        <w:rPr>
          <w:lang w:val="el-GR"/>
        </w:rPr>
      </w:pPr>
      <w:r w:rsidRPr="0055735F">
        <w:rPr>
          <w:w w:val="105"/>
          <w:lang w:val="el-GR"/>
        </w:rPr>
        <w:t>Δ/νση Δασών Αν.Αττικής</w:t>
      </w:r>
    </w:p>
    <w:p w:rsidR="0062472A" w:rsidRPr="0055735F" w:rsidRDefault="0062472A">
      <w:pPr>
        <w:pStyle w:val="a3"/>
        <w:rPr>
          <w:sz w:val="24"/>
          <w:lang w:val="el-GR"/>
        </w:rPr>
      </w:pPr>
    </w:p>
    <w:p w:rsidR="0062472A" w:rsidRPr="0055735F" w:rsidRDefault="0062472A">
      <w:pPr>
        <w:pStyle w:val="a3"/>
        <w:rPr>
          <w:sz w:val="24"/>
          <w:lang w:val="el-GR"/>
        </w:rPr>
      </w:pPr>
    </w:p>
    <w:p w:rsidR="0062472A" w:rsidRPr="0055735F" w:rsidRDefault="0062472A">
      <w:pPr>
        <w:pStyle w:val="a3"/>
        <w:spacing w:before="6"/>
        <w:rPr>
          <w:sz w:val="22"/>
          <w:lang w:val="el-GR"/>
        </w:rPr>
      </w:pPr>
    </w:p>
    <w:p w:rsidR="0062472A" w:rsidRPr="0055735F" w:rsidRDefault="0055735F">
      <w:pPr>
        <w:spacing w:line="362" w:lineRule="auto"/>
        <w:ind w:left="885" w:right="1028" w:firstLine="4"/>
        <w:jc w:val="both"/>
        <w:rPr>
          <w:i/>
          <w:sz w:val="20"/>
          <w:lang w:val="el-GR"/>
        </w:rPr>
      </w:pPr>
      <w:r w:rsidRPr="0055735F">
        <w:rPr>
          <w:i/>
          <w:w w:val="115"/>
          <w:sz w:val="19"/>
          <w:lang w:val="el-GR"/>
        </w:rPr>
        <w:t xml:space="preserve">Σε </w:t>
      </w:r>
      <w:r w:rsidRPr="0055735F">
        <w:rPr>
          <w:i/>
          <w:w w:val="115"/>
          <w:sz w:val="20"/>
          <w:lang w:val="el-GR"/>
        </w:rPr>
        <w:t xml:space="preserve">εφαρμογή του άρθρου </w:t>
      </w:r>
      <w:r w:rsidRPr="0055735F">
        <w:rPr>
          <w:rFonts w:ascii="Arial" w:hAnsi="Arial"/>
          <w:w w:val="115"/>
          <w:sz w:val="19"/>
          <w:lang w:val="el-GR"/>
        </w:rPr>
        <w:t xml:space="preserve">6 </w:t>
      </w:r>
      <w:r w:rsidRPr="0055735F">
        <w:rPr>
          <w:i/>
          <w:w w:val="115"/>
          <w:sz w:val="20"/>
          <w:lang w:val="el-GR"/>
        </w:rPr>
        <w:t>της Υ.Α. 64663/2956/03.07.2020    {Β'     2773)    ι</w:t>
      </w:r>
      <w:r>
        <w:rPr>
          <w:i/>
          <w:w w:val="115"/>
          <w:sz w:val="20"/>
        </w:rPr>
        <w:t>c</w:t>
      </w:r>
      <w:r w:rsidRPr="0055735F">
        <w:rPr>
          <w:i/>
          <w:w w:val="115"/>
          <w:sz w:val="20"/>
          <w:lang w:val="el-GR"/>
        </w:rPr>
        <w:t xml:space="preserve">αι  </w:t>
      </w:r>
      <w:r w:rsidRPr="0055735F">
        <w:rPr>
          <w:i/>
          <w:spacing w:val="43"/>
          <w:w w:val="115"/>
          <w:sz w:val="20"/>
          <w:lang w:val="el-GR"/>
        </w:rPr>
        <w:t xml:space="preserve"> </w:t>
      </w:r>
      <w:r w:rsidRPr="0055735F">
        <w:rPr>
          <w:i/>
          <w:w w:val="115"/>
          <w:sz w:val="20"/>
          <w:lang w:val="el-GR"/>
        </w:rPr>
        <w:t>της</w:t>
      </w:r>
    </w:p>
    <w:p w:rsidR="0062472A" w:rsidRPr="0055735F" w:rsidRDefault="0055735F">
      <w:pPr>
        <w:spacing w:line="228" w:lineRule="exact"/>
        <w:ind w:left="886"/>
        <w:jc w:val="both"/>
        <w:rPr>
          <w:i/>
          <w:sz w:val="20"/>
          <w:lang w:val="el-GR"/>
        </w:rPr>
      </w:pPr>
      <w:r w:rsidRPr="0055735F">
        <w:rPr>
          <w:i/>
          <w:w w:val="115"/>
          <w:sz w:val="20"/>
          <w:lang w:val="el-GR"/>
        </w:rPr>
        <w:t>παραγράφου  1Ο του άρθρου 48  του ν. 4685/</w:t>
      </w:r>
      <w:r w:rsidRPr="0055735F">
        <w:rPr>
          <w:i/>
          <w:spacing w:val="-33"/>
          <w:w w:val="115"/>
          <w:sz w:val="20"/>
          <w:lang w:val="el-GR"/>
        </w:rPr>
        <w:t xml:space="preserve"> </w:t>
      </w:r>
      <w:r w:rsidRPr="0055735F">
        <w:rPr>
          <w:i/>
          <w:w w:val="115"/>
          <w:sz w:val="20"/>
          <w:lang w:val="el-GR"/>
        </w:rPr>
        <w:t>2020</w:t>
      </w:r>
    </w:p>
    <w:p w:rsidR="0062472A" w:rsidRPr="0055735F" w:rsidRDefault="0055735F">
      <w:pPr>
        <w:tabs>
          <w:tab w:val="left" w:leader="dot" w:pos="3189"/>
        </w:tabs>
        <w:spacing w:before="109" w:line="355" w:lineRule="auto"/>
        <w:ind w:left="878" w:right="1035" w:hanging="1"/>
        <w:jc w:val="both"/>
        <w:rPr>
          <w:i/>
          <w:sz w:val="20"/>
          <w:lang w:val="el-GR"/>
        </w:rPr>
      </w:pPr>
      <w:r w:rsidRPr="0055735F">
        <w:rPr>
          <w:i/>
          <w:w w:val="115"/>
          <w:sz w:val="20"/>
          <w:lang w:val="el-GR"/>
        </w:rPr>
        <w:t>{Α' 92) ι</w:t>
      </w:r>
      <w:r>
        <w:rPr>
          <w:i/>
          <w:w w:val="115"/>
          <w:sz w:val="20"/>
        </w:rPr>
        <w:t>c</w:t>
      </w:r>
      <w:r w:rsidRPr="0055735F">
        <w:rPr>
          <w:i/>
          <w:w w:val="115"/>
          <w:sz w:val="20"/>
          <w:lang w:val="el-GR"/>
        </w:rPr>
        <w:t>αι προκειμένου για τη συλλογή των διοιι</w:t>
      </w:r>
      <w:r>
        <w:rPr>
          <w:i/>
          <w:w w:val="115"/>
          <w:sz w:val="20"/>
        </w:rPr>
        <w:t>c</w:t>
      </w:r>
      <w:r w:rsidRPr="0055735F">
        <w:rPr>
          <w:i/>
          <w:w w:val="115"/>
          <w:sz w:val="20"/>
          <w:lang w:val="el-GR"/>
        </w:rPr>
        <w:t>ητιι</w:t>
      </w:r>
      <w:r>
        <w:rPr>
          <w:i/>
          <w:w w:val="115"/>
          <w:sz w:val="20"/>
        </w:rPr>
        <w:t>c</w:t>
      </w:r>
      <w:r w:rsidRPr="0055735F">
        <w:rPr>
          <w:i/>
          <w:w w:val="115"/>
          <w:sz w:val="20"/>
          <w:lang w:val="el-GR"/>
        </w:rPr>
        <w:t xml:space="preserve">ών πράξεων της περίπτωσης ζ' της παραγράφου </w:t>
      </w:r>
      <w:r w:rsidRPr="0055735F">
        <w:rPr>
          <w:rFonts w:ascii="Arial" w:hAnsi="Arial"/>
          <w:w w:val="115"/>
          <w:sz w:val="18"/>
          <w:lang w:val="el-GR"/>
        </w:rPr>
        <w:t xml:space="preserve">6 </w:t>
      </w:r>
      <w:r w:rsidRPr="0055735F">
        <w:rPr>
          <w:i/>
          <w:w w:val="115"/>
          <w:sz w:val="20"/>
          <w:lang w:val="el-GR"/>
        </w:rPr>
        <w:t>ι</w:t>
      </w:r>
      <w:r>
        <w:rPr>
          <w:i/>
          <w:w w:val="115"/>
          <w:sz w:val="20"/>
        </w:rPr>
        <w:t>c</w:t>
      </w:r>
      <w:r w:rsidRPr="0055735F">
        <w:rPr>
          <w:i/>
          <w:w w:val="115"/>
          <w:sz w:val="20"/>
          <w:lang w:val="el-GR"/>
        </w:rPr>
        <w:t xml:space="preserve">αι της παραγράφου 7 του άρθρου 3 του </w:t>
      </w:r>
      <w:r>
        <w:rPr>
          <w:i/>
          <w:w w:val="115"/>
          <w:sz w:val="21"/>
        </w:rPr>
        <w:t>u</w:t>
      </w:r>
      <w:r w:rsidRPr="0055735F">
        <w:rPr>
          <w:i/>
          <w:w w:val="115"/>
          <w:sz w:val="21"/>
          <w:lang w:val="el-GR"/>
        </w:rPr>
        <w:t xml:space="preserve">, </w:t>
      </w:r>
      <w:r w:rsidRPr="0055735F">
        <w:rPr>
          <w:i/>
          <w:w w:val="115"/>
          <w:sz w:val="20"/>
          <w:lang w:val="el-GR"/>
        </w:rPr>
        <w:t>998/ 1979 {Α' 289), στα πλαίσια αναμόρφωσης ι</w:t>
      </w:r>
      <w:r>
        <w:rPr>
          <w:i/>
          <w:w w:val="115"/>
          <w:sz w:val="20"/>
        </w:rPr>
        <w:t>c</w:t>
      </w:r>
      <w:r w:rsidRPr="0055735F">
        <w:rPr>
          <w:i/>
          <w:w w:val="115"/>
          <w:sz w:val="20"/>
          <w:lang w:val="el-GR"/>
        </w:rPr>
        <w:t>αι συμπλήρωσης των δασικών χαρτών,</w:t>
      </w:r>
      <w:r w:rsidRPr="0055735F">
        <w:rPr>
          <w:i/>
          <w:spacing w:val="-12"/>
          <w:w w:val="115"/>
          <w:sz w:val="20"/>
          <w:lang w:val="el-GR"/>
        </w:rPr>
        <w:t xml:space="preserve"> </w:t>
      </w:r>
      <w:r w:rsidRPr="0055735F">
        <w:rPr>
          <w:i/>
          <w:w w:val="115"/>
          <w:sz w:val="20"/>
          <w:lang w:val="el-GR"/>
        </w:rPr>
        <w:t>του</w:t>
      </w:r>
      <w:r w:rsidRPr="0055735F">
        <w:rPr>
          <w:i/>
          <w:spacing w:val="-30"/>
          <w:w w:val="115"/>
          <w:sz w:val="20"/>
          <w:lang w:val="el-GR"/>
        </w:rPr>
        <w:t xml:space="preserve"> </w:t>
      </w:r>
      <w:r w:rsidRPr="0055735F">
        <w:rPr>
          <w:rFonts w:ascii="Arial" w:hAnsi="Arial"/>
          <w:b/>
          <w:i/>
          <w:w w:val="115"/>
          <w:sz w:val="18"/>
          <w:lang w:val="el-GR"/>
        </w:rPr>
        <w:t>ΟΤΑ</w:t>
      </w:r>
      <w:r w:rsidRPr="0055735F">
        <w:rPr>
          <w:rFonts w:ascii="Arial" w:hAnsi="Arial"/>
          <w:b/>
          <w:i/>
          <w:w w:val="115"/>
          <w:sz w:val="18"/>
          <w:lang w:val="el-GR"/>
        </w:rPr>
        <w:tab/>
      </w:r>
      <w:r w:rsidRPr="0055735F">
        <w:rPr>
          <w:rFonts w:ascii="Arial" w:hAnsi="Arial"/>
          <w:w w:val="115"/>
          <w:sz w:val="18"/>
          <w:lang w:val="el-GR"/>
        </w:rPr>
        <w:t>,,..,,.,,.,,,,,,.</w:t>
      </w:r>
      <w:r w:rsidRPr="0055735F">
        <w:rPr>
          <w:rFonts w:ascii="Arial" w:hAnsi="Arial"/>
          <w:spacing w:val="-6"/>
          <w:w w:val="115"/>
          <w:sz w:val="18"/>
          <w:lang w:val="el-GR"/>
        </w:rPr>
        <w:t xml:space="preserve"> </w:t>
      </w:r>
      <w:proofErr w:type="spellStart"/>
      <w:r w:rsidRPr="0055735F">
        <w:rPr>
          <w:i/>
          <w:w w:val="115"/>
          <w:sz w:val="20"/>
          <w:lang w:val="el-GR"/>
        </w:rPr>
        <w:t>προσι</w:t>
      </w:r>
      <w:proofErr w:type="spellEnd"/>
      <w:r>
        <w:rPr>
          <w:i/>
          <w:w w:val="115"/>
          <w:sz w:val="20"/>
        </w:rPr>
        <w:t>c</w:t>
      </w:r>
      <w:proofErr w:type="spellStart"/>
      <w:r w:rsidRPr="0055735F">
        <w:rPr>
          <w:i/>
          <w:w w:val="115"/>
          <w:sz w:val="20"/>
          <w:lang w:val="el-GR"/>
        </w:rPr>
        <w:t>ομ</w:t>
      </w:r>
      <w:r>
        <w:rPr>
          <w:i/>
          <w:w w:val="115"/>
          <w:sz w:val="20"/>
        </w:rPr>
        <w:t>i</w:t>
      </w:r>
      <w:proofErr w:type="spellEnd"/>
      <w:r w:rsidRPr="0055735F">
        <w:rPr>
          <w:i/>
          <w:w w:val="115"/>
          <w:sz w:val="20"/>
          <w:lang w:val="el-GR"/>
        </w:rPr>
        <w:t>ζω:</w:t>
      </w:r>
    </w:p>
    <w:p w:rsidR="0062472A" w:rsidRPr="0055735F" w:rsidRDefault="0062472A">
      <w:pPr>
        <w:pStyle w:val="a3"/>
        <w:rPr>
          <w:i/>
          <w:sz w:val="30"/>
          <w:lang w:val="el-GR"/>
        </w:rPr>
      </w:pPr>
    </w:p>
    <w:p w:rsidR="0062472A" w:rsidRPr="0055735F" w:rsidRDefault="0055735F">
      <w:pPr>
        <w:spacing w:before="1"/>
        <w:ind w:left="867" w:right="1046" w:firstLine="58"/>
        <w:jc w:val="both"/>
        <w:rPr>
          <w:b/>
          <w:lang w:val="el-GR"/>
        </w:rPr>
      </w:pPr>
      <w:r w:rsidRPr="0055735F">
        <w:rPr>
          <w:b/>
          <w:w w:val="115"/>
          <w:u w:val="thick"/>
          <w:lang w:val="el-GR"/>
        </w:rPr>
        <w:t xml:space="preserve">Α. περίπτωση </w:t>
      </w:r>
      <w:r w:rsidRPr="0055735F">
        <w:rPr>
          <w:rFonts w:ascii="Arial" w:hAnsi="Arial"/>
          <w:b/>
          <w:w w:val="115"/>
          <w:sz w:val="21"/>
          <w:u w:val="thick"/>
          <w:lang w:val="el-GR"/>
        </w:rPr>
        <w:t xml:space="preserve">ζ </w:t>
      </w:r>
      <w:r w:rsidRPr="0055735F">
        <w:rPr>
          <w:b/>
          <w:w w:val="115"/>
          <w:u w:val="thick"/>
          <w:lang w:val="el-GR"/>
        </w:rPr>
        <w:t>της παραγράφου</w:t>
      </w:r>
      <w:r w:rsidRPr="0055735F">
        <w:rPr>
          <w:b/>
          <w:spacing w:val="63"/>
          <w:w w:val="115"/>
          <w:lang w:val="el-GR"/>
        </w:rPr>
        <w:t xml:space="preserve"> </w:t>
      </w:r>
      <w:r w:rsidRPr="0055735F">
        <w:rPr>
          <w:b/>
          <w:w w:val="115"/>
          <w:lang w:val="el-GR"/>
        </w:rPr>
        <w:t xml:space="preserve">6 </w:t>
      </w:r>
      <w:r w:rsidRPr="0055735F">
        <w:rPr>
          <w:b/>
          <w:spacing w:val="-8"/>
          <w:w w:val="115"/>
          <w:lang w:val="el-GR"/>
        </w:rPr>
        <w:t xml:space="preserve">του </w:t>
      </w:r>
      <w:r w:rsidRPr="0055735F">
        <w:rPr>
          <w:b/>
          <w:w w:val="115"/>
          <w:u w:val="thick"/>
          <w:lang w:val="el-GR"/>
        </w:rPr>
        <w:t>άρθρου</w:t>
      </w:r>
      <w:r w:rsidRPr="0055735F">
        <w:rPr>
          <w:b/>
          <w:w w:val="115"/>
          <w:lang w:val="el-GR"/>
        </w:rPr>
        <w:t xml:space="preserve"> </w:t>
      </w:r>
      <w:r w:rsidRPr="0055735F">
        <w:rPr>
          <w:b/>
          <w:w w:val="115"/>
          <w:u w:val="thick"/>
          <w:lang w:val="el-GR"/>
        </w:rPr>
        <w:t xml:space="preserve">3 του </w:t>
      </w:r>
      <w:r>
        <w:rPr>
          <w:b/>
          <w:w w:val="115"/>
          <w:u w:val="thick"/>
        </w:rPr>
        <w:t>v</w:t>
      </w:r>
      <w:r w:rsidRPr="0055735F">
        <w:rPr>
          <w:b/>
          <w:w w:val="115"/>
          <w:u w:val="thick"/>
          <w:lang w:val="el-GR"/>
        </w:rPr>
        <w:t>. 998/1979</w:t>
      </w:r>
    </w:p>
    <w:p w:rsidR="0062472A" w:rsidRPr="0055735F" w:rsidRDefault="0062472A">
      <w:pPr>
        <w:pStyle w:val="a3"/>
        <w:spacing w:before="5"/>
        <w:rPr>
          <w:b/>
          <w:sz w:val="23"/>
          <w:lang w:val="el-GR"/>
        </w:rPr>
      </w:pPr>
    </w:p>
    <w:p w:rsidR="0062472A" w:rsidRPr="0055735F" w:rsidRDefault="0055735F">
      <w:pPr>
        <w:spacing w:line="244" w:lineRule="auto"/>
        <w:ind w:left="850" w:right="1067" w:firstLine="34"/>
        <w:jc w:val="both"/>
        <w:rPr>
          <w:sz w:val="20"/>
          <w:lang w:val="el-GR"/>
        </w:rPr>
      </w:pPr>
      <w:r w:rsidRPr="0055735F">
        <w:rPr>
          <w:b/>
          <w:w w:val="120"/>
          <w:sz w:val="20"/>
          <w:lang w:val="el-GR"/>
        </w:rPr>
        <w:t xml:space="preserve">1. Εγκεκριμένα ρυμοτομικά σχέδια πόλης, </w:t>
      </w:r>
      <w:r w:rsidRPr="0055735F">
        <w:rPr>
          <w:w w:val="120"/>
          <w:sz w:val="20"/>
          <w:lang w:val="el-GR"/>
        </w:rPr>
        <w:t>πράξεις εφαρμογής, εγκεκριμένες πολεοδομικές μελέτες.</w:t>
      </w:r>
    </w:p>
    <w:p w:rsidR="0062472A" w:rsidRPr="0055735F" w:rsidRDefault="0062472A">
      <w:pPr>
        <w:pStyle w:val="a3"/>
        <w:spacing w:before="11"/>
        <w:rPr>
          <w:sz w:val="18"/>
          <w:lang w:val="el-GR"/>
        </w:rPr>
      </w:pPr>
    </w:p>
    <w:p w:rsidR="0062472A" w:rsidRPr="0055735F" w:rsidRDefault="0055735F">
      <w:pPr>
        <w:pStyle w:val="a4"/>
        <w:numPr>
          <w:ilvl w:val="0"/>
          <w:numId w:val="3"/>
        </w:numPr>
        <w:tabs>
          <w:tab w:val="left" w:pos="1215"/>
        </w:tabs>
        <w:spacing w:line="232" w:lineRule="auto"/>
        <w:ind w:right="1054" w:hanging="343"/>
        <w:jc w:val="both"/>
        <w:rPr>
          <w:sz w:val="20"/>
          <w:lang w:val="el-GR"/>
        </w:rPr>
      </w:pPr>
      <w:r w:rsidRPr="0055735F">
        <w:rPr>
          <w:b/>
          <w:w w:val="115"/>
          <w:sz w:val="20"/>
          <w:lang w:val="el-GR"/>
        </w:rPr>
        <w:t xml:space="preserve">Αποφάσεις χαρακτηρισμού οικισμού ως προϋφισταμένου του έτους </w:t>
      </w:r>
      <w:r w:rsidRPr="0055735F">
        <w:rPr>
          <w:b/>
          <w:w w:val="115"/>
          <w:lang w:val="el-GR"/>
        </w:rPr>
        <w:t xml:space="preserve">1923, </w:t>
      </w:r>
      <w:r w:rsidRPr="0055735F">
        <w:rPr>
          <w:w w:val="115"/>
          <w:sz w:val="20"/>
          <w:lang w:val="el-GR"/>
        </w:rPr>
        <w:t>πράξεις της Διοίκησης περί χαρακτηρισμού οικισμού ως προϋφισταμένου του έτους 1923, αποφάσεις χαρακτηρισμού οικισμού</w:t>
      </w:r>
      <w:r w:rsidRPr="0055735F">
        <w:rPr>
          <w:spacing w:val="4"/>
          <w:w w:val="115"/>
          <w:sz w:val="20"/>
          <w:lang w:val="el-GR"/>
        </w:rPr>
        <w:t xml:space="preserve"> </w:t>
      </w:r>
      <w:r w:rsidRPr="0055735F">
        <w:rPr>
          <w:w w:val="115"/>
          <w:sz w:val="20"/>
          <w:lang w:val="el-GR"/>
        </w:rPr>
        <w:t>μέχρι</w:t>
      </w:r>
    </w:p>
    <w:p w:rsidR="0062472A" w:rsidRPr="0055735F" w:rsidRDefault="004764FB">
      <w:pPr>
        <w:tabs>
          <w:tab w:val="left" w:pos="3406"/>
          <w:tab w:val="left" w:pos="4163"/>
          <w:tab w:val="left" w:pos="5195"/>
        </w:tabs>
        <w:spacing w:before="3"/>
        <w:ind w:left="1208" w:right="1049" w:firstLine="2"/>
        <w:jc w:val="both"/>
        <w:rPr>
          <w:sz w:val="20"/>
          <w:lang w:val="el-GR"/>
        </w:rPr>
      </w:pPr>
      <w:r>
        <w:pict>
          <v:line id="_x0000_s1037" style="position:absolute;left:0;text-align:left;z-index:251708416;mso-position-horizontal-relative:page" from="594pt,40.15pt" to="594pt,316.75pt" strokeweight=".1273mm">
            <w10:wrap anchorx="page"/>
          </v:line>
        </w:pict>
      </w:r>
      <w:r w:rsidR="0055735F" w:rsidRPr="0055735F">
        <w:rPr>
          <w:w w:val="115"/>
          <w:sz w:val="20"/>
          <w:lang w:val="el-GR"/>
        </w:rPr>
        <w:t>2.000 κατοίκων, ιδίως σύμφωνα με τις διατάξεις των προε-δρικών διαταγμάτων της 21.11/1.12.1979</w:t>
      </w:r>
      <w:r w:rsidR="0055735F" w:rsidRPr="0055735F">
        <w:rPr>
          <w:w w:val="115"/>
          <w:sz w:val="20"/>
          <w:lang w:val="el-GR"/>
        </w:rPr>
        <w:tab/>
        <w:t>(Δ'</w:t>
      </w:r>
      <w:r w:rsidR="0055735F" w:rsidRPr="0055735F">
        <w:rPr>
          <w:w w:val="115"/>
          <w:sz w:val="20"/>
          <w:lang w:val="el-GR"/>
        </w:rPr>
        <w:tab/>
        <w:t>693),</w:t>
      </w:r>
      <w:r w:rsidR="0055735F" w:rsidRPr="0055735F">
        <w:rPr>
          <w:w w:val="115"/>
          <w:sz w:val="20"/>
          <w:lang w:val="el-GR"/>
        </w:rPr>
        <w:tab/>
      </w:r>
      <w:r w:rsidR="0055735F" w:rsidRPr="0055735F">
        <w:rPr>
          <w:spacing w:val="-5"/>
          <w:w w:val="115"/>
          <w:sz w:val="20"/>
          <w:lang w:val="el-GR"/>
        </w:rPr>
        <w:t xml:space="preserve">της </w:t>
      </w:r>
      <w:r w:rsidR="0055735F" w:rsidRPr="0055735F">
        <w:rPr>
          <w:w w:val="115"/>
          <w:sz w:val="20"/>
          <w:lang w:val="el-GR"/>
        </w:rPr>
        <w:t>2.3/13.3.1981 (Δ' 138) ή  της  24.4/3.5,1985 (Δ'</w:t>
      </w:r>
      <w:r w:rsidR="0055735F" w:rsidRPr="0055735F">
        <w:rPr>
          <w:spacing w:val="-1"/>
          <w:w w:val="115"/>
          <w:sz w:val="20"/>
          <w:lang w:val="el-GR"/>
        </w:rPr>
        <w:t xml:space="preserve"> </w:t>
      </w:r>
      <w:r w:rsidR="0055735F" w:rsidRPr="0055735F">
        <w:rPr>
          <w:w w:val="115"/>
          <w:sz w:val="20"/>
          <w:lang w:val="el-GR"/>
        </w:rPr>
        <w:t>181).</w:t>
      </w:r>
    </w:p>
    <w:p w:rsidR="0062472A" w:rsidRPr="0055735F" w:rsidRDefault="0062472A">
      <w:pPr>
        <w:pStyle w:val="a3"/>
        <w:spacing w:before="6"/>
        <w:rPr>
          <w:sz w:val="17"/>
          <w:lang w:val="el-GR"/>
        </w:rPr>
      </w:pPr>
    </w:p>
    <w:p w:rsidR="0062472A" w:rsidRDefault="0055735F">
      <w:pPr>
        <w:pStyle w:val="a4"/>
        <w:numPr>
          <w:ilvl w:val="0"/>
          <w:numId w:val="3"/>
        </w:numPr>
        <w:tabs>
          <w:tab w:val="left" w:pos="1205"/>
        </w:tabs>
        <w:spacing w:before="1" w:line="242" w:lineRule="exact"/>
        <w:ind w:left="1204" w:hanging="346"/>
        <w:jc w:val="both"/>
        <w:rPr>
          <w:b/>
        </w:rPr>
      </w:pPr>
      <w:proofErr w:type="spellStart"/>
      <w:r>
        <w:rPr>
          <w:b/>
          <w:w w:val="115"/>
          <w:sz w:val="20"/>
        </w:rPr>
        <w:t>Προεδρικά</w:t>
      </w:r>
      <w:proofErr w:type="spellEnd"/>
      <w:r>
        <w:rPr>
          <w:b/>
          <w:w w:val="115"/>
          <w:sz w:val="20"/>
        </w:rPr>
        <w:t xml:space="preserve"> </w:t>
      </w:r>
      <w:proofErr w:type="spellStart"/>
      <w:r>
        <w:rPr>
          <w:b/>
          <w:w w:val="115"/>
          <w:sz w:val="20"/>
        </w:rPr>
        <w:t>δι</w:t>
      </w:r>
      <w:proofErr w:type="spellEnd"/>
      <w:r>
        <w:rPr>
          <w:b/>
          <w:w w:val="115"/>
          <w:sz w:val="20"/>
        </w:rPr>
        <w:t xml:space="preserve">ατάγματα </w:t>
      </w:r>
      <w:proofErr w:type="spellStart"/>
      <w:r>
        <w:rPr>
          <w:b/>
          <w:w w:val="115"/>
          <w:sz w:val="20"/>
        </w:rPr>
        <w:t>του</w:t>
      </w:r>
      <w:proofErr w:type="spellEnd"/>
      <w:r>
        <w:rPr>
          <w:b/>
          <w:w w:val="115"/>
          <w:sz w:val="20"/>
        </w:rPr>
        <w:t xml:space="preserve"> </w:t>
      </w:r>
      <w:proofErr w:type="spellStart"/>
      <w:r>
        <w:rPr>
          <w:b/>
          <w:w w:val="115"/>
          <w:sz w:val="20"/>
        </w:rPr>
        <w:t>άρθρου</w:t>
      </w:r>
      <w:proofErr w:type="spellEnd"/>
      <w:r>
        <w:rPr>
          <w:b/>
          <w:spacing w:val="41"/>
          <w:w w:val="115"/>
          <w:sz w:val="20"/>
        </w:rPr>
        <w:t xml:space="preserve"> </w:t>
      </w:r>
      <w:r>
        <w:rPr>
          <w:b/>
          <w:w w:val="115"/>
        </w:rPr>
        <w:t>14</w:t>
      </w:r>
    </w:p>
    <w:p w:rsidR="0062472A" w:rsidRDefault="0055735F">
      <w:pPr>
        <w:spacing w:line="242" w:lineRule="exact"/>
        <w:ind w:left="1201"/>
        <w:rPr>
          <w:sz w:val="20"/>
        </w:rPr>
      </w:pPr>
      <w:proofErr w:type="spellStart"/>
      <w:r>
        <w:rPr>
          <w:b/>
          <w:w w:val="115"/>
          <w:sz w:val="20"/>
        </w:rPr>
        <w:t>του</w:t>
      </w:r>
      <w:proofErr w:type="spellEnd"/>
      <w:r>
        <w:rPr>
          <w:b/>
          <w:w w:val="115"/>
          <w:sz w:val="20"/>
        </w:rPr>
        <w:t xml:space="preserve"> ν. </w:t>
      </w:r>
      <w:r>
        <w:rPr>
          <w:b/>
          <w:w w:val="115"/>
        </w:rPr>
        <w:t xml:space="preserve">947/1979 </w:t>
      </w:r>
      <w:r>
        <w:rPr>
          <w:w w:val="115"/>
          <w:sz w:val="20"/>
        </w:rPr>
        <w:t>(Α' 169).</w:t>
      </w:r>
    </w:p>
    <w:p w:rsidR="0062472A" w:rsidRDefault="0062472A">
      <w:pPr>
        <w:pStyle w:val="a3"/>
        <w:spacing w:before="1"/>
        <w:rPr>
          <w:sz w:val="19"/>
        </w:rPr>
      </w:pPr>
    </w:p>
    <w:p w:rsidR="0062472A" w:rsidRPr="0055735F" w:rsidRDefault="0055735F">
      <w:pPr>
        <w:pStyle w:val="a4"/>
        <w:numPr>
          <w:ilvl w:val="0"/>
          <w:numId w:val="3"/>
        </w:numPr>
        <w:tabs>
          <w:tab w:val="left" w:pos="1205"/>
          <w:tab w:val="left" w:pos="3016"/>
          <w:tab w:val="left" w:pos="5188"/>
        </w:tabs>
        <w:ind w:left="1192" w:right="1050" w:hanging="343"/>
        <w:jc w:val="both"/>
        <w:rPr>
          <w:sz w:val="20"/>
          <w:lang w:val="el-GR"/>
        </w:rPr>
      </w:pPr>
      <w:r w:rsidRPr="0055735F">
        <w:rPr>
          <w:b/>
          <w:w w:val="115"/>
          <w:sz w:val="20"/>
          <w:lang w:val="el-GR"/>
        </w:rPr>
        <w:t xml:space="preserve">Πράξεις οριοθέτησης καθώς και πράξεις πολεοδόμησης - ρυμοτόμησης </w:t>
      </w:r>
      <w:r w:rsidRPr="0055735F">
        <w:rPr>
          <w:w w:val="115"/>
          <w:sz w:val="20"/>
          <w:lang w:val="el-GR"/>
        </w:rPr>
        <w:t xml:space="preserve">και τα </w:t>
      </w:r>
      <w:r w:rsidRPr="0055735F">
        <w:rPr>
          <w:b/>
          <w:w w:val="115"/>
          <w:sz w:val="19"/>
          <w:lang w:val="el-GR"/>
        </w:rPr>
        <w:t xml:space="preserve">διαγράμματα αυτών, των Οργανωμένων </w:t>
      </w:r>
      <w:r w:rsidRPr="0055735F">
        <w:rPr>
          <w:b/>
          <w:w w:val="110"/>
          <w:sz w:val="20"/>
          <w:lang w:val="el-GR"/>
        </w:rPr>
        <w:t>Υποδοχέων</w:t>
      </w:r>
      <w:r w:rsidRPr="0055735F">
        <w:rPr>
          <w:b/>
          <w:w w:val="110"/>
          <w:sz w:val="20"/>
          <w:lang w:val="el-GR"/>
        </w:rPr>
        <w:tab/>
      </w:r>
      <w:r w:rsidRPr="0055735F">
        <w:rPr>
          <w:b/>
          <w:w w:val="105"/>
          <w:sz w:val="20"/>
          <w:lang w:val="el-GR"/>
        </w:rPr>
        <w:t>Μεταποιητικών</w:t>
      </w:r>
      <w:r w:rsidRPr="0055735F">
        <w:rPr>
          <w:b/>
          <w:w w:val="105"/>
          <w:sz w:val="20"/>
          <w:lang w:val="el-GR"/>
        </w:rPr>
        <w:tab/>
      </w:r>
      <w:r w:rsidRPr="0055735F">
        <w:rPr>
          <w:b/>
          <w:w w:val="110"/>
          <w:sz w:val="20"/>
          <w:lang w:val="el-GR"/>
        </w:rPr>
        <w:t xml:space="preserve">και </w:t>
      </w:r>
      <w:r w:rsidRPr="0055735F">
        <w:rPr>
          <w:w w:val="115"/>
          <w:sz w:val="20"/>
          <w:lang w:val="el-GR"/>
        </w:rPr>
        <w:t xml:space="preserve">Επιχειρηματικών Δραστηριοτήτων (ήτοι </w:t>
      </w:r>
      <w:r w:rsidRPr="0055735F">
        <w:rPr>
          <w:b/>
          <w:w w:val="115"/>
          <w:sz w:val="19"/>
          <w:lang w:val="el-GR"/>
        </w:rPr>
        <w:t xml:space="preserve">Βιομηχανικών Περιοχών, που οργανώθηκαν </w:t>
      </w:r>
      <w:r w:rsidRPr="0055735F">
        <w:rPr>
          <w:w w:val="115"/>
          <w:sz w:val="20"/>
          <w:lang w:val="el-GR"/>
        </w:rPr>
        <w:t>σύμφωνα με τις διατάξεις του ν. 4458/ 1965 (Α' 33), όπως τροποποιήθηκε με · το ν. 742/1977 (Α' 319), ΒΙΠΕ, ΒΙΠΑ,</w:t>
      </w:r>
      <w:r w:rsidRPr="0055735F">
        <w:rPr>
          <w:spacing w:val="5"/>
          <w:w w:val="115"/>
          <w:sz w:val="20"/>
          <w:lang w:val="el-GR"/>
        </w:rPr>
        <w:t xml:space="preserve"> </w:t>
      </w:r>
      <w:r w:rsidRPr="0055735F">
        <w:rPr>
          <w:w w:val="115"/>
          <w:sz w:val="20"/>
          <w:lang w:val="el-GR"/>
        </w:rPr>
        <w:t>ΒΙΟΠΑ,</w:t>
      </w:r>
    </w:p>
    <w:p w:rsidR="0062472A" w:rsidRPr="0055735F" w:rsidRDefault="0062472A">
      <w:pPr>
        <w:jc w:val="both"/>
        <w:rPr>
          <w:sz w:val="20"/>
          <w:lang w:val="el-GR"/>
        </w:rPr>
        <w:sectPr w:rsidR="0062472A" w:rsidRPr="0055735F">
          <w:type w:val="continuous"/>
          <w:pgSz w:w="11910" w:h="16850"/>
          <w:pgMar w:top="0" w:right="0" w:bottom="0" w:left="0" w:header="720" w:footer="720" w:gutter="0"/>
          <w:cols w:num="2" w:space="720" w:equalWidth="0">
            <w:col w:w="5302" w:space="50"/>
            <w:col w:w="6558"/>
          </w:cols>
        </w:sectPr>
      </w:pPr>
    </w:p>
    <w:p w:rsidR="0062472A" w:rsidRPr="0055735F" w:rsidRDefault="004764FB">
      <w:pPr>
        <w:rPr>
          <w:sz w:val="2"/>
          <w:szCs w:val="2"/>
          <w:lang w:val="el-GR"/>
        </w:rPr>
      </w:pPr>
      <w:r>
        <w:lastRenderedPageBreak/>
        <w:pict>
          <v:line id="_x0000_s1036" style="position:absolute;z-index:251709440;mso-position-horizontal-relative:page;mso-position-vertical-relative:page" from="0,841.75pt" to="52.7pt,841.75pt" strokeweight=".19142mm">
            <w10:wrap anchorx="page" anchory="page"/>
          </v:line>
        </w:pict>
      </w:r>
    </w:p>
    <w:p w:rsidR="0062472A" w:rsidRPr="0055735F" w:rsidRDefault="0062472A">
      <w:pPr>
        <w:rPr>
          <w:sz w:val="2"/>
          <w:szCs w:val="2"/>
          <w:lang w:val="el-GR"/>
        </w:rPr>
        <w:sectPr w:rsidR="0062472A" w:rsidRPr="0055735F">
          <w:type w:val="continuous"/>
          <w:pgSz w:w="11910" w:h="16850"/>
          <w:pgMar w:top="0" w:right="0" w:bottom="0" w:left="0" w:header="720" w:footer="720" w:gutter="0"/>
          <w:cols w:space="720"/>
        </w:sectPr>
      </w:pPr>
    </w:p>
    <w:p w:rsidR="0062472A" w:rsidRDefault="004764FB">
      <w:pPr>
        <w:pStyle w:val="a3"/>
        <w:spacing w:line="20" w:lineRule="exact"/>
        <w:ind w:left="-4"/>
        <w:rPr>
          <w:sz w:val="2"/>
        </w:rPr>
      </w:pPr>
      <w:r>
        <w:rPr>
          <w:sz w:val="2"/>
        </w:rPr>
      </w:r>
      <w:r>
        <w:rPr>
          <w:sz w:val="2"/>
        </w:rPr>
        <w:pict>
          <v:group id="_x0000_s1034" style="width:100.35pt;height:.4pt;mso-position-horizontal-relative:char;mso-position-vertical-relative:line" coordsize="2007,8">
            <v:line id="_x0000_s1035" style="position:absolute" from="0,4" to="2007,4" strokeweight=".1272mm"/>
            <w10:wrap type="none"/>
            <w10:anchorlock/>
          </v:group>
        </w:pict>
      </w:r>
    </w:p>
    <w:p w:rsidR="0062472A" w:rsidRDefault="0062472A">
      <w:pPr>
        <w:pStyle w:val="a3"/>
        <w:rPr>
          <w:sz w:val="20"/>
        </w:rPr>
      </w:pPr>
    </w:p>
    <w:p w:rsidR="0062472A" w:rsidRDefault="0062472A">
      <w:pPr>
        <w:pStyle w:val="a3"/>
        <w:rPr>
          <w:sz w:val="20"/>
        </w:rPr>
      </w:pPr>
    </w:p>
    <w:p w:rsidR="0062472A" w:rsidRDefault="0062472A">
      <w:pPr>
        <w:pStyle w:val="a3"/>
        <w:rPr>
          <w:sz w:val="20"/>
        </w:rPr>
      </w:pPr>
    </w:p>
    <w:p w:rsidR="0062472A" w:rsidRDefault="0062472A">
      <w:pPr>
        <w:pStyle w:val="a3"/>
        <w:rPr>
          <w:sz w:val="20"/>
        </w:rPr>
      </w:pPr>
    </w:p>
    <w:p w:rsidR="0062472A" w:rsidRDefault="0062472A">
      <w:pPr>
        <w:pStyle w:val="a3"/>
        <w:rPr>
          <w:sz w:val="20"/>
        </w:rPr>
      </w:pPr>
    </w:p>
    <w:p w:rsidR="0062472A" w:rsidRDefault="0062472A">
      <w:pPr>
        <w:pStyle w:val="a3"/>
        <w:rPr>
          <w:sz w:val="20"/>
        </w:rPr>
      </w:pPr>
    </w:p>
    <w:p w:rsidR="0062472A" w:rsidRDefault="0062472A">
      <w:pPr>
        <w:pStyle w:val="a3"/>
        <w:rPr>
          <w:sz w:val="20"/>
        </w:rPr>
      </w:pPr>
    </w:p>
    <w:p w:rsidR="0062472A" w:rsidRDefault="0062472A">
      <w:pPr>
        <w:pStyle w:val="a3"/>
        <w:rPr>
          <w:sz w:val="20"/>
        </w:rPr>
      </w:pPr>
    </w:p>
    <w:p w:rsidR="0062472A" w:rsidRDefault="0062472A">
      <w:pPr>
        <w:pStyle w:val="a3"/>
        <w:rPr>
          <w:sz w:val="16"/>
        </w:rPr>
      </w:pPr>
    </w:p>
    <w:p w:rsidR="0062472A" w:rsidRDefault="0062472A">
      <w:pPr>
        <w:rPr>
          <w:sz w:val="16"/>
        </w:rPr>
        <w:sectPr w:rsidR="0062472A">
          <w:pgSz w:w="11910" w:h="16850"/>
          <w:pgMar w:top="0" w:right="0" w:bottom="0" w:left="0" w:header="720" w:footer="720" w:gutter="0"/>
          <w:cols w:space="720"/>
        </w:sectPr>
      </w:pPr>
    </w:p>
    <w:p w:rsidR="0062472A" w:rsidRPr="0055735F" w:rsidRDefault="004764FB">
      <w:pPr>
        <w:tabs>
          <w:tab w:val="left" w:pos="3150"/>
          <w:tab w:val="left" w:pos="3968"/>
          <w:tab w:val="left" w:pos="5035"/>
        </w:tabs>
        <w:spacing w:before="93" w:line="254" w:lineRule="auto"/>
        <w:ind w:left="1442" w:right="11" w:hanging="7"/>
        <w:jc w:val="both"/>
        <w:rPr>
          <w:sz w:val="19"/>
          <w:lang w:val="el-GR"/>
        </w:rPr>
      </w:pPr>
      <w:r>
        <w:lastRenderedPageBreak/>
        <w:pict>
          <v:group id="_x0000_s1031" style="position:absolute;left:0;text-align:left;margin-left:119.1pt;margin-top:-.2pt;width:474.55pt;height:842.25pt;z-index:-252124160;mso-position-horizontal-relative:page;mso-position-vertical-relative:page" coordorigin="2382,-4" coordsize="9491,16845">
            <v:shape id="_x0000_s1033" type="#_x0000_t75" style="position:absolute;left:10696;width:1155;height:981">
              <v:imagedata r:id="rId9" o:title=""/>
            </v:shape>
            <v:shape id="_x0000_s1032" style="position:absolute;left:2419;top:28;width:9461;height:16809" coordorigin="2419,29" coordsize="9461,16809" o:spt="100" adj="0,,0" path="m11865,16841r,-16033m2382,4r8314,e" filled="f" strokeweight=".25453mm">
              <v:stroke joinstyle="round"/>
              <v:formulas/>
              <v:path arrowok="t" o:connecttype="segments"/>
            </v:shape>
            <w10:wrap anchorx="page" anchory="page"/>
          </v:group>
        </w:pict>
      </w:r>
      <w:r w:rsidR="0055735F" w:rsidRPr="0055735F">
        <w:rPr>
          <w:b/>
          <w:w w:val="115"/>
          <w:sz w:val="19"/>
          <w:lang w:val="el-GR"/>
        </w:rPr>
        <w:t>Τεχνοπόλεων</w:t>
      </w:r>
      <w:r w:rsidR="0055735F" w:rsidRPr="0055735F">
        <w:rPr>
          <w:b/>
          <w:w w:val="115"/>
          <w:sz w:val="19"/>
          <w:lang w:val="el-GR"/>
        </w:rPr>
        <w:tab/>
        <w:t>και</w:t>
      </w:r>
      <w:r w:rsidR="0055735F" w:rsidRPr="0055735F">
        <w:rPr>
          <w:b/>
          <w:w w:val="115"/>
          <w:sz w:val="19"/>
          <w:lang w:val="el-GR"/>
        </w:rPr>
        <w:tab/>
        <w:t>άλλων</w:t>
      </w:r>
      <w:r w:rsidR="0055735F" w:rsidRPr="0055735F">
        <w:rPr>
          <w:b/>
          <w:w w:val="115"/>
          <w:sz w:val="19"/>
          <w:lang w:val="el-GR"/>
        </w:rPr>
        <w:tab/>
      </w:r>
      <w:r w:rsidR="0055735F" w:rsidRPr="0055735F">
        <w:rPr>
          <w:b/>
          <w:spacing w:val="-4"/>
          <w:w w:val="115"/>
          <w:sz w:val="19"/>
          <w:lang w:val="el-GR"/>
        </w:rPr>
        <w:t xml:space="preserve">μορφών </w:t>
      </w:r>
      <w:r w:rsidR="0055735F" w:rsidRPr="0055735F">
        <w:rPr>
          <w:b/>
          <w:w w:val="115"/>
          <w:sz w:val="19"/>
          <w:lang w:val="el-GR"/>
        </w:rPr>
        <w:t>Βιομηχανικών</w:t>
      </w:r>
      <w:r w:rsidR="0055735F" w:rsidRPr="0055735F">
        <w:rPr>
          <w:b/>
          <w:spacing w:val="-15"/>
          <w:w w:val="115"/>
          <w:sz w:val="19"/>
          <w:lang w:val="el-GR"/>
        </w:rPr>
        <w:t xml:space="preserve"> </w:t>
      </w:r>
      <w:r w:rsidR="0055735F" w:rsidRPr="0055735F">
        <w:rPr>
          <w:b/>
          <w:w w:val="115"/>
          <w:sz w:val="19"/>
          <w:lang w:val="el-GR"/>
        </w:rPr>
        <w:t>και</w:t>
      </w:r>
      <w:r w:rsidR="0055735F" w:rsidRPr="0055735F">
        <w:rPr>
          <w:b/>
          <w:spacing w:val="-17"/>
          <w:w w:val="115"/>
          <w:sz w:val="19"/>
          <w:lang w:val="el-GR"/>
        </w:rPr>
        <w:t xml:space="preserve"> </w:t>
      </w:r>
      <w:r w:rsidR="0055735F" w:rsidRPr="0055735F">
        <w:rPr>
          <w:b/>
          <w:w w:val="115"/>
          <w:sz w:val="19"/>
          <w:lang w:val="el-GR"/>
        </w:rPr>
        <w:t>Επιχειρηματικών</w:t>
      </w:r>
      <w:r w:rsidR="0055735F" w:rsidRPr="0055735F">
        <w:rPr>
          <w:b/>
          <w:spacing w:val="-23"/>
          <w:w w:val="115"/>
          <w:sz w:val="19"/>
          <w:lang w:val="el-GR"/>
        </w:rPr>
        <w:t xml:space="preserve"> </w:t>
      </w:r>
      <w:r w:rsidR="0055735F" w:rsidRPr="0055735F">
        <w:rPr>
          <w:b/>
          <w:w w:val="115"/>
          <w:sz w:val="19"/>
          <w:lang w:val="el-GR"/>
        </w:rPr>
        <w:t xml:space="preserve">Περιοχών </w:t>
      </w:r>
      <w:r w:rsidR="0055735F" w:rsidRPr="0055735F">
        <w:rPr>
          <w:w w:val="115"/>
          <w:sz w:val="19"/>
          <w:lang w:val="el-GR"/>
        </w:rPr>
        <w:t xml:space="preserve">(ΒΕΠΕ), που οργανώθηκαν σύμφωνα με τις διατάξεις του ν. 2545/ 1997  </w:t>
      </w:r>
      <w:r w:rsidR="0055735F" w:rsidRPr="0055735F">
        <w:rPr>
          <w:rFonts w:ascii="Arial" w:hAnsi="Arial"/>
          <w:w w:val="115"/>
          <w:sz w:val="19"/>
          <w:lang w:val="el-GR"/>
        </w:rPr>
        <w:t xml:space="preserve">(Α'  </w:t>
      </w:r>
      <w:r w:rsidR="0055735F" w:rsidRPr="0055735F">
        <w:rPr>
          <w:w w:val="115"/>
          <w:sz w:val="19"/>
          <w:lang w:val="el-GR"/>
        </w:rPr>
        <w:t xml:space="preserve">254)  καθώς και  Επιχειρηματικών  Πάρκων  της </w:t>
      </w:r>
      <w:r w:rsidR="0055735F" w:rsidRPr="0055735F">
        <w:rPr>
          <w:b/>
          <w:w w:val="115"/>
          <w:sz w:val="19"/>
          <w:lang w:val="el-GR"/>
        </w:rPr>
        <w:t xml:space="preserve">παραγράφου 1 εδάφια α', </w:t>
      </w:r>
      <w:r w:rsidR="0055735F" w:rsidRPr="0055735F">
        <w:rPr>
          <w:rFonts w:ascii="Arial" w:hAnsi="Arial"/>
          <w:b/>
          <w:w w:val="115"/>
          <w:sz w:val="19"/>
          <w:lang w:val="el-GR"/>
        </w:rPr>
        <w:t xml:space="preserve">β', </w:t>
      </w:r>
      <w:r w:rsidR="0055735F" w:rsidRPr="0055735F">
        <w:rPr>
          <w:b/>
          <w:w w:val="115"/>
          <w:sz w:val="19"/>
          <w:lang w:val="el-GR"/>
        </w:rPr>
        <w:t xml:space="preserve">γ', δ', ε' του </w:t>
      </w:r>
      <w:r w:rsidR="0055735F" w:rsidRPr="0055735F">
        <w:rPr>
          <w:w w:val="115"/>
          <w:sz w:val="19"/>
          <w:lang w:val="el-GR"/>
        </w:rPr>
        <w:t>άρθρου 41 του ν. 3982/2011</w:t>
      </w:r>
      <w:r w:rsidR="0055735F" w:rsidRPr="0055735F">
        <w:rPr>
          <w:spacing w:val="-27"/>
          <w:w w:val="115"/>
          <w:sz w:val="19"/>
          <w:lang w:val="el-GR"/>
        </w:rPr>
        <w:t xml:space="preserve"> </w:t>
      </w:r>
      <w:r w:rsidR="0055735F" w:rsidRPr="0055735F">
        <w:rPr>
          <w:w w:val="115"/>
          <w:sz w:val="19"/>
          <w:lang w:val="el-GR"/>
        </w:rPr>
        <w:t>(Α' 143).</w:t>
      </w:r>
    </w:p>
    <w:p w:rsidR="0062472A" w:rsidRPr="0055735F" w:rsidRDefault="0062472A">
      <w:pPr>
        <w:pStyle w:val="a3"/>
        <w:rPr>
          <w:sz w:val="20"/>
          <w:lang w:val="el-GR"/>
        </w:rPr>
      </w:pPr>
    </w:p>
    <w:p w:rsidR="0062472A" w:rsidRPr="0055735F" w:rsidRDefault="0062472A">
      <w:pPr>
        <w:pStyle w:val="a3"/>
        <w:rPr>
          <w:sz w:val="18"/>
          <w:lang w:val="el-GR"/>
        </w:rPr>
      </w:pPr>
    </w:p>
    <w:p w:rsidR="0062472A" w:rsidRPr="0055735F" w:rsidRDefault="0055735F">
      <w:pPr>
        <w:pStyle w:val="a4"/>
        <w:numPr>
          <w:ilvl w:val="0"/>
          <w:numId w:val="3"/>
        </w:numPr>
        <w:tabs>
          <w:tab w:val="left" w:pos="1440"/>
        </w:tabs>
        <w:spacing w:before="1" w:line="249" w:lineRule="auto"/>
        <w:ind w:left="1433" w:hanging="336"/>
        <w:jc w:val="both"/>
        <w:rPr>
          <w:sz w:val="19"/>
          <w:lang w:val="el-GR"/>
        </w:rPr>
      </w:pPr>
      <w:r w:rsidRPr="0055735F">
        <w:rPr>
          <w:b/>
          <w:w w:val="120"/>
          <w:sz w:val="20"/>
          <w:lang w:val="el-GR"/>
        </w:rPr>
        <w:t xml:space="preserve">Ισχύουσες άδειες εγκατάστασης και λειτουργίας, οικοδομικές άδειες </w:t>
      </w:r>
      <w:r w:rsidRPr="0055735F">
        <w:rPr>
          <w:w w:val="120"/>
          <w:sz w:val="19"/>
          <w:lang w:val="el-GR"/>
        </w:rPr>
        <w:t xml:space="preserve">ή άλλες άδειες ή διοικητικές πράξεις που καλύπτονται από το τεκμήριο  νομιμότητας για βιομηχανικές ή βιοτεχνικές  εγκαταστάσεις που περιλαμβάνονται σε ζώνες οικιστικού ελέγχου του άρθρου 29 του ν. </w:t>
      </w:r>
      <w:r w:rsidRPr="0055735F">
        <w:rPr>
          <w:spacing w:val="2"/>
          <w:w w:val="120"/>
          <w:sz w:val="19"/>
          <w:lang w:val="el-GR"/>
        </w:rPr>
        <w:t xml:space="preserve">1337/ </w:t>
      </w:r>
      <w:r w:rsidRPr="0055735F">
        <w:rPr>
          <w:w w:val="120"/>
          <w:sz w:val="19"/>
          <w:lang w:val="el-GR"/>
        </w:rPr>
        <w:t xml:space="preserve">1983 </w:t>
      </w:r>
      <w:r w:rsidRPr="0055735F">
        <w:rPr>
          <w:rFonts w:ascii="Arial" w:hAnsi="Arial"/>
          <w:w w:val="120"/>
          <w:sz w:val="19"/>
          <w:lang w:val="el-GR"/>
        </w:rPr>
        <w:t xml:space="preserve">(Α' </w:t>
      </w:r>
      <w:r w:rsidRPr="0055735F">
        <w:rPr>
          <w:w w:val="120"/>
          <w:sz w:val="19"/>
          <w:lang w:val="el-GR"/>
        </w:rPr>
        <w:t xml:space="preserve">33), συνοδευόμενες από βεβαιώσεις ή άλλα έγγραφα πληροφοριακού χαρακτήρα του αρμοδίου Δασάρχη ή του Διευθυντή Δασών, </w:t>
      </w:r>
      <w:r w:rsidRPr="0055735F">
        <w:rPr>
          <w:b/>
          <w:w w:val="115"/>
          <w:sz w:val="19"/>
          <w:lang w:val="el-GR"/>
        </w:rPr>
        <w:t>ότι</w:t>
      </w:r>
      <w:r w:rsidRPr="0055735F">
        <w:rPr>
          <w:b/>
          <w:spacing w:val="-14"/>
          <w:w w:val="115"/>
          <w:sz w:val="19"/>
          <w:lang w:val="el-GR"/>
        </w:rPr>
        <w:t xml:space="preserve"> </w:t>
      </w:r>
      <w:r w:rsidRPr="0055735F">
        <w:rPr>
          <w:b/>
          <w:w w:val="115"/>
          <w:sz w:val="19"/>
          <w:lang w:val="el-GR"/>
        </w:rPr>
        <w:t>τα</w:t>
      </w:r>
      <w:r w:rsidRPr="0055735F">
        <w:rPr>
          <w:b/>
          <w:spacing w:val="-17"/>
          <w:w w:val="115"/>
          <w:sz w:val="19"/>
          <w:lang w:val="el-GR"/>
        </w:rPr>
        <w:t xml:space="preserve"> </w:t>
      </w:r>
      <w:r w:rsidRPr="0055735F">
        <w:rPr>
          <w:b/>
          <w:w w:val="115"/>
          <w:sz w:val="19"/>
          <w:lang w:val="el-GR"/>
        </w:rPr>
        <w:t>ακίνητα</w:t>
      </w:r>
      <w:r w:rsidRPr="0055735F">
        <w:rPr>
          <w:b/>
          <w:spacing w:val="-16"/>
          <w:w w:val="115"/>
          <w:sz w:val="19"/>
          <w:lang w:val="el-GR"/>
        </w:rPr>
        <w:t xml:space="preserve"> </w:t>
      </w:r>
      <w:r w:rsidRPr="0055735F">
        <w:rPr>
          <w:b/>
          <w:w w:val="115"/>
          <w:sz w:val="19"/>
          <w:lang w:val="el-GR"/>
        </w:rPr>
        <w:t>των</w:t>
      </w:r>
      <w:r w:rsidRPr="0055735F">
        <w:rPr>
          <w:b/>
          <w:spacing w:val="-14"/>
          <w:w w:val="115"/>
          <w:sz w:val="19"/>
          <w:lang w:val="el-GR"/>
        </w:rPr>
        <w:t xml:space="preserve"> </w:t>
      </w:r>
      <w:r w:rsidRPr="0055735F">
        <w:rPr>
          <w:b/>
          <w:w w:val="115"/>
          <w:sz w:val="19"/>
          <w:lang w:val="el-GR"/>
        </w:rPr>
        <w:t>ως</w:t>
      </w:r>
      <w:r w:rsidRPr="0055735F">
        <w:rPr>
          <w:b/>
          <w:spacing w:val="-15"/>
          <w:w w:val="115"/>
          <w:sz w:val="19"/>
          <w:lang w:val="el-GR"/>
        </w:rPr>
        <w:t xml:space="preserve"> </w:t>
      </w:r>
      <w:r w:rsidRPr="0055735F">
        <w:rPr>
          <w:b/>
          <w:w w:val="115"/>
          <w:sz w:val="19"/>
          <w:lang w:val="el-GR"/>
        </w:rPr>
        <w:t>άνω</w:t>
      </w:r>
      <w:r w:rsidRPr="0055735F">
        <w:rPr>
          <w:b/>
          <w:spacing w:val="-17"/>
          <w:w w:val="115"/>
          <w:sz w:val="19"/>
          <w:lang w:val="el-GR"/>
        </w:rPr>
        <w:t xml:space="preserve"> </w:t>
      </w:r>
      <w:r w:rsidRPr="0055735F">
        <w:rPr>
          <w:b/>
          <w:w w:val="115"/>
          <w:sz w:val="19"/>
          <w:lang w:val="el-GR"/>
        </w:rPr>
        <w:t>εγκαταστάσεων</w:t>
      </w:r>
      <w:r w:rsidRPr="0055735F">
        <w:rPr>
          <w:b/>
          <w:spacing w:val="-6"/>
          <w:w w:val="115"/>
          <w:sz w:val="19"/>
          <w:lang w:val="el-GR"/>
        </w:rPr>
        <w:t xml:space="preserve"> </w:t>
      </w:r>
      <w:r w:rsidRPr="0055735F">
        <w:rPr>
          <w:b/>
          <w:w w:val="115"/>
          <w:sz w:val="19"/>
          <w:lang w:val="el-GR"/>
        </w:rPr>
        <w:t xml:space="preserve">δεν </w:t>
      </w:r>
      <w:r w:rsidRPr="0055735F">
        <w:rPr>
          <w:w w:val="120"/>
          <w:sz w:val="19"/>
          <w:lang w:val="el-GR"/>
        </w:rPr>
        <w:t>εμπίπτουν σε δάσος ή δασική</w:t>
      </w:r>
      <w:r w:rsidRPr="0055735F">
        <w:rPr>
          <w:spacing w:val="21"/>
          <w:w w:val="120"/>
          <w:sz w:val="19"/>
          <w:lang w:val="el-GR"/>
        </w:rPr>
        <w:t xml:space="preserve"> </w:t>
      </w:r>
      <w:r w:rsidRPr="0055735F">
        <w:rPr>
          <w:w w:val="120"/>
          <w:sz w:val="19"/>
          <w:lang w:val="el-GR"/>
        </w:rPr>
        <w:t>έκταση.</w:t>
      </w:r>
    </w:p>
    <w:p w:rsidR="0062472A" w:rsidRPr="0055735F" w:rsidRDefault="0062472A">
      <w:pPr>
        <w:pStyle w:val="a3"/>
        <w:rPr>
          <w:sz w:val="20"/>
          <w:lang w:val="el-GR"/>
        </w:rPr>
      </w:pPr>
    </w:p>
    <w:p w:rsidR="0062472A" w:rsidRPr="0055735F" w:rsidRDefault="0062472A">
      <w:pPr>
        <w:pStyle w:val="a3"/>
        <w:rPr>
          <w:sz w:val="20"/>
          <w:lang w:val="el-GR"/>
        </w:rPr>
      </w:pPr>
    </w:p>
    <w:p w:rsidR="0062472A" w:rsidRPr="0055735F" w:rsidRDefault="0062472A">
      <w:pPr>
        <w:pStyle w:val="a3"/>
        <w:spacing w:before="8"/>
        <w:rPr>
          <w:sz w:val="20"/>
          <w:lang w:val="el-GR"/>
        </w:rPr>
      </w:pPr>
    </w:p>
    <w:p w:rsidR="0062472A" w:rsidRPr="0055735F" w:rsidRDefault="0055735F">
      <w:pPr>
        <w:spacing w:line="216" w:lineRule="exact"/>
        <w:ind w:left="1150"/>
        <w:rPr>
          <w:b/>
          <w:sz w:val="19"/>
          <w:lang w:val="el-GR"/>
        </w:rPr>
      </w:pPr>
      <w:r w:rsidRPr="0055735F">
        <w:rPr>
          <w:b/>
          <w:w w:val="120"/>
          <w:sz w:val="19"/>
          <w:u w:val="thick"/>
          <w:lang w:val="el-GR"/>
        </w:rPr>
        <w:t>Β</w:t>
      </w:r>
      <w:r w:rsidRPr="0055735F">
        <w:rPr>
          <w:b/>
          <w:w w:val="120"/>
          <w:sz w:val="19"/>
          <w:lang w:val="el-GR"/>
        </w:rPr>
        <w:t xml:space="preserve">. </w:t>
      </w:r>
      <w:r w:rsidRPr="0055735F">
        <w:rPr>
          <w:b/>
          <w:w w:val="120"/>
          <w:sz w:val="19"/>
          <w:u w:val="thick"/>
          <w:lang w:val="el-GR"/>
        </w:rPr>
        <w:t>παράγραφος</w:t>
      </w:r>
      <w:r w:rsidRPr="0055735F">
        <w:rPr>
          <w:b/>
          <w:w w:val="120"/>
          <w:sz w:val="19"/>
          <w:lang w:val="el-GR"/>
        </w:rPr>
        <w:t xml:space="preserve"> </w:t>
      </w:r>
      <w:r w:rsidRPr="0055735F">
        <w:rPr>
          <w:b/>
          <w:w w:val="120"/>
          <w:sz w:val="19"/>
          <w:u w:val="thick"/>
          <w:lang w:val="el-GR"/>
        </w:rPr>
        <w:t>7</w:t>
      </w:r>
      <w:r w:rsidRPr="0055735F">
        <w:rPr>
          <w:b/>
          <w:w w:val="120"/>
          <w:sz w:val="19"/>
          <w:lang w:val="el-GR"/>
        </w:rPr>
        <w:t xml:space="preserve"> </w:t>
      </w:r>
      <w:r w:rsidRPr="0055735F">
        <w:rPr>
          <w:b/>
          <w:w w:val="120"/>
          <w:sz w:val="19"/>
          <w:u w:val="thick"/>
          <w:lang w:val="el-GR"/>
        </w:rPr>
        <w:t>του</w:t>
      </w:r>
      <w:r w:rsidRPr="0055735F">
        <w:rPr>
          <w:b/>
          <w:w w:val="120"/>
          <w:sz w:val="19"/>
          <w:lang w:val="el-GR"/>
        </w:rPr>
        <w:t xml:space="preserve"> </w:t>
      </w:r>
      <w:r w:rsidRPr="0055735F">
        <w:rPr>
          <w:b/>
          <w:w w:val="120"/>
          <w:sz w:val="19"/>
          <w:u w:val="thick"/>
          <w:lang w:val="el-GR"/>
        </w:rPr>
        <w:t>άρθρου</w:t>
      </w:r>
      <w:r w:rsidRPr="0055735F">
        <w:rPr>
          <w:b/>
          <w:w w:val="120"/>
          <w:sz w:val="19"/>
          <w:lang w:val="el-GR"/>
        </w:rPr>
        <w:t xml:space="preserve"> 3 του </w:t>
      </w:r>
      <w:r w:rsidRPr="0055735F">
        <w:rPr>
          <w:b/>
          <w:w w:val="110"/>
          <w:sz w:val="19"/>
          <w:lang w:val="el-GR"/>
        </w:rPr>
        <w:t>ν..</w:t>
      </w:r>
    </w:p>
    <w:p w:rsidR="0062472A" w:rsidRDefault="0055735F">
      <w:pPr>
        <w:spacing w:line="228" w:lineRule="exact"/>
        <w:ind w:left="1090"/>
        <w:rPr>
          <w:b/>
          <w:sz w:val="20"/>
        </w:rPr>
      </w:pPr>
      <w:r>
        <w:rPr>
          <w:b/>
          <w:w w:val="130"/>
          <w:sz w:val="20"/>
          <w:u w:val="thick"/>
        </w:rPr>
        <w:t>998/1979</w:t>
      </w:r>
    </w:p>
    <w:p w:rsidR="0062472A" w:rsidRPr="0055735F" w:rsidRDefault="0055735F">
      <w:pPr>
        <w:pStyle w:val="a4"/>
        <w:numPr>
          <w:ilvl w:val="0"/>
          <w:numId w:val="2"/>
        </w:numPr>
        <w:tabs>
          <w:tab w:val="left" w:pos="1414"/>
          <w:tab w:val="left" w:pos="2352"/>
          <w:tab w:val="left" w:pos="3377"/>
          <w:tab w:val="left" w:pos="4213"/>
          <w:tab w:val="left" w:pos="4629"/>
        </w:tabs>
        <w:spacing w:before="1" w:line="249" w:lineRule="auto"/>
        <w:ind w:right="14" w:hanging="310"/>
        <w:jc w:val="both"/>
        <w:rPr>
          <w:sz w:val="20"/>
          <w:lang w:val="el-GR"/>
        </w:rPr>
      </w:pPr>
      <w:r w:rsidRPr="0055735F">
        <w:rPr>
          <w:b/>
          <w:w w:val="115"/>
          <w:sz w:val="20"/>
          <w:lang w:val="el-GR"/>
        </w:rPr>
        <w:t>Αποφάσεις</w:t>
      </w:r>
      <w:r w:rsidRPr="0055735F">
        <w:rPr>
          <w:b/>
          <w:w w:val="115"/>
          <w:sz w:val="20"/>
          <w:lang w:val="el-GR"/>
        </w:rPr>
        <w:tab/>
        <w:t>των</w:t>
      </w:r>
      <w:r w:rsidRPr="0055735F">
        <w:rPr>
          <w:b/>
          <w:w w:val="115"/>
          <w:sz w:val="20"/>
          <w:lang w:val="el-GR"/>
        </w:rPr>
        <w:tab/>
      </w:r>
      <w:r w:rsidRPr="0055735F">
        <w:rPr>
          <w:b/>
          <w:w w:val="115"/>
          <w:sz w:val="20"/>
          <w:lang w:val="el-GR"/>
        </w:rPr>
        <w:tab/>
        <w:t xml:space="preserve">Επιτροπών </w:t>
      </w:r>
      <w:r w:rsidRPr="0055735F">
        <w:rPr>
          <w:b/>
          <w:w w:val="115"/>
          <w:sz w:val="19"/>
          <w:lang w:val="el-GR"/>
        </w:rPr>
        <w:t xml:space="preserve">Απαλλοτριώσεων για το σύνολο των εκτάσεων </w:t>
      </w:r>
      <w:r w:rsidRPr="0055735F">
        <w:rPr>
          <w:w w:val="115"/>
          <w:sz w:val="19"/>
          <w:lang w:val="el-GR"/>
        </w:rPr>
        <w:t>που</w:t>
      </w:r>
      <w:r w:rsidRPr="0055735F">
        <w:rPr>
          <w:w w:val="115"/>
          <w:sz w:val="19"/>
          <w:lang w:val="el-GR"/>
        </w:rPr>
        <w:tab/>
        <w:t>επελήφθησαν</w:t>
      </w:r>
      <w:r w:rsidRPr="0055735F">
        <w:rPr>
          <w:w w:val="115"/>
          <w:sz w:val="19"/>
          <w:lang w:val="el-GR"/>
        </w:rPr>
        <w:tab/>
        <w:t>(</w:t>
      </w:r>
      <w:proofErr w:type="spellStart"/>
      <w:r w:rsidRPr="0055735F">
        <w:rPr>
          <w:w w:val="115"/>
          <w:sz w:val="19"/>
          <w:lang w:val="el-GR"/>
        </w:rPr>
        <w:t>παραχωρηθέντα</w:t>
      </w:r>
      <w:proofErr w:type="spellEnd"/>
      <w:r w:rsidRPr="0055735F">
        <w:rPr>
          <w:w w:val="115"/>
          <w:sz w:val="19"/>
          <w:lang w:val="el-GR"/>
        </w:rPr>
        <w:t xml:space="preserve"> </w:t>
      </w:r>
      <w:proofErr w:type="spellStart"/>
      <w:r w:rsidRPr="0055735F">
        <w:rPr>
          <w:w w:val="115"/>
          <w:sz w:val="19"/>
          <w:lang w:val="el-GR"/>
        </w:rPr>
        <w:t>κληροτεμ</w:t>
      </w:r>
      <w:r>
        <w:rPr>
          <w:w w:val="115"/>
          <w:sz w:val="19"/>
        </w:rPr>
        <w:t>i</w:t>
      </w:r>
      <w:r w:rsidRPr="0055735F">
        <w:rPr>
          <w:w w:val="115"/>
          <w:sz w:val="19"/>
          <w:lang w:val="el-GR"/>
        </w:rPr>
        <w:t>ιχια</w:t>
      </w:r>
      <w:proofErr w:type="spellEnd"/>
      <w:r w:rsidRPr="0055735F">
        <w:rPr>
          <w:w w:val="115"/>
          <w:sz w:val="19"/>
          <w:lang w:val="el-GR"/>
        </w:rPr>
        <w:t xml:space="preserve">, </w:t>
      </w:r>
      <w:proofErr w:type="spellStart"/>
      <w:r w:rsidRPr="0055735F">
        <w:rPr>
          <w:w w:val="115"/>
          <w:sz w:val="19"/>
          <w:lang w:val="el-GR"/>
        </w:rPr>
        <w:t>εξαιρεθείσες</w:t>
      </w:r>
      <w:proofErr w:type="spellEnd"/>
      <w:r w:rsidRPr="0055735F">
        <w:rPr>
          <w:w w:val="115"/>
          <w:sz w:val="19"/>
          <w:lang w:val="el-GR"/>
        </w:rPr>
        <w:t xml:space="preserve"> υπέρ ιδιοκτητών </w:t>
      </w:r>
      <w:r w:rsidRPr="0055735F">
        <w:rPr>
          <w:b/>
          <w:w w:val="115"/>
          <w:sz w:val="19"/>
          <w:lang w:val="el-GR"/>
        </w:rPr>
        <w:t>εκτάσεις, ιδιοκτησίες που εξαιρέθηκαν στο σύνολό τους υπέρ ιδιοκτητών, καθώς και διαθέσιμες και κοινόχρη</w:t>
      </w:r>
      <w:r>
        <w:rPr>
          <w:b/>
          <w:w w:val="115"/>
          <w:sz w:val="19"/>
        </w:rPr>
        <w:t>m</w:t>
      </w:r>
      <w:r w:rsidRPr="0055735F">
        <w:rPr>
          <w:b/>
          <w:w w:val="115"/>
          <w:sz w:val="19"/>
          <w:lang w:val="el-GR"/>
        </w:rPr>
        <w:t xml:space="preserve">:ες εκτάσεις), οι οποίες απέδωσαν αγροτική, γεωργική, </w:t>
      </w:r>
      <w:r w:rsidRPr="0055735F">
        <w:rPr>
          <w:w w:val="115"/>
          <w:sz w:val="19"/>
          <w:lang w:val="el-GR"/>
        </w:rPr>
        <w:t>κτηνοτροφική ή μικτή (γεωργοκτηνοτροφική) χρήση.</w:t>
      </w:r>
    </w:p>
    <w:p w:rsidR="0062472A" w:rsidRPr="0055735F" w:rsidRDefault="0062472A">
      <w:pPr>
        <w:pStyle w:val="a3"/>
        <w:spacing w:before="5"/>
        <w:rPr>
          <w:sz w:val="16"/>
          <w:lang w:val="el-GR"/>
        </w:rPr>
      </w:pPr>
    </w:p>
    <w:p w:rsidR="0062472A" w:rsidRPr="0055735F" w:rsidRDefault="0055735F">
      <w:pPr>
        <w:pStyle w:val="a4"/>
        <w:numPr>
          <w:ilvl w:val="0"/>
          <w:numId w:val="2"/>
        </w:numPr>
        <w:tabs>
          <w:tab w:val="left" w:pos="1772"/>
        </w:tabs>
        <w:spacing w:line="252" w:lineRule="auto"/>
        <w:ind w:left="1772" w:right="35" w:hanging="341"/>
        <w:jc w:val="both"/>
        <w:rPr>
          <w:sz w:val="20"/>
          <w:lang w:val="el-GR"/>
        </w:rPr>
      </w:pPr>
      <w:r w:rsidRPr="0055735F">
        <w:rPr>
          <w:b/>
          <w:w w:val="115"/>
          <w:sz w:val="20"/>
          <w:lang w:val="el-GR"/>
        </w:rPr>
        <w:t xml:space="preserve">Παραχωρητήρια αγροτικών κλήρων </w:t>
      </w:r>
      <w:r w:rsidRPr="0055735F">
        <w:rPr>
          <w:w w:val="115"/>
          <w:sz w:val="19"/>
          <w:lang w:val="el-GR"/>
        </w:rPr>
        <w:t>εκδοθέντα κατ' εφαρμογή της αγροτικής νομοθεσίας.</w:t>
      </w:r>
    </w:p>
    <w:p w:rsidR="0062472A" w:rsidRPr="0055735F" w:rsidRDefault="0062472A">
      <w:pPr>
        <w:pStyle w:val="a3"/>
        <w:spacing w:before="7"/>
        <w:rPr>
          <w:sz w:val="15"/>
          <w:lang w:val="el-GR"/>
        </w:rPr>
      </w:pPr>
    </w:p>
    <w:p w:rsidR="0062472A" w:rsidRPr="0055735F" w:rsidRDefault="0055735F">
      <w:pPr>
        <w:pStyle w:val="a4"/>
        <w:numPr>
          <w:ilvl w:val="0"/>
          <w:numId w:val="2"/>
        </w:numPr>
        <w:tabs>
          <w:tab w:val="left" w:pos="1406"/>
          <w:tab w:val="left" w:pos="2797"/>
          <w:tab w:val="left" w:pos="4595"/>
        </w:tabs>
        <w:spacing w:before="1" w:line="252" w:lineRule="auto"/>
        <w:ind w:left="1399" w:right="28" w:hanging="325"/>
        <w:jc w:val="both"/>
        <w:rPr>
          <w:sz w:val="20"/>
          <w:lang w:val="el-GR"/>
        </w:rPr>
      </w:pPr>
      <w:r w:rsidRPr="0055735F">
        <w:rPr>
          <w:b/>
          <w:w w:val="115"/>
          <w:sz w:val="20"/>
          <w:lang w:val="el-GR"/>
        </w:rPr>
        <w:t xml:space="preserve">Αποφάσεις κύρωσης διανομών και </w:t>
      </w:r>
      <w:r w:rsidRPr="0055735F">
        <w:rPr>
          <w:b/>
          <w:w w:val="115"/>
          <w:sz w:val="19"/>
          <w:lang w:val="el-GR"/>
        </w:rPr>
        <w:t xml:space="preserve">αναδασμών για το σύνολο των εκτάσεων που αναφέρονται στα σχετικά κτηματολογικά διαγράμματα, οι οποίες φέρουν διακριτό </w:t>
      </w:r>
      <w:r w:rsidRPr="0055735F">
        <w:rPr>
          <w:w w:val="115"/>
          <w:sz w:val="19"/>
          <w:lang w:val="el-GR"/>
        </w:rPr>
        <w:t>αριθμό τεμαχίου και τους αποδόθηκε χρήση γεωργική,</w:t>
      </w:r>
      <w:r w:rsidRPr="0055735F">
        <w:rPr>
          <w:w w:val="115"/>
          <w:sz w:val="19"/>
          <w:lang w:val="el-GR"/>
        </w:rPr>
        <w:tab/>
        <w:t>κτηνοτροφική</w:t>
      </w:r>
      <w:r w:rsidRPr="0055735F">
        <w:rPr>
          <w:w w:val="115"/>
          <w:sz w:val="19"/>
          <w:lang w:val="el-GR"/>
        </w:rPr>
        <w:tab/>
        <w:t>ή μικτή (γεωργοκτηνοτροφική)</w:t>
      </w:r>
      <w:r w:rsidRPr="0055735F">
        <w:rPr>
          <w:spacing w:val="17"/>
          <w:w w:val="115"/>
          <w:sz w:val="19"/>
          <w:lang w:val="el-GR"/>
        </w:rPr>
        <w:t xml:space="preserve"> </w:t>
      </w:r>
      <w:r w:rsidRPr="0055735F">
        <w:rPr>
          <w:w w:val="115"/>
          <w:sz w:val="19"/>
          <w:lang w:val="el-GR"/>
        </w:rPr>
        <w:t>χρήση.</w:t>
      </w:r>
    </w:p>
    <w:p w:rsidR="0062472A" w:rsidRPr="0055735F" w:rsidRDefault="0055735F">
      <w:pPr>
        <w:pStyle w:val="a4"/>
        <w:numPr>
          <w:ilvl w:val="0"/>
          <w:numId w:val="2"/>
        </w:numPr>
        <w:tabs>
          <w:tab w:val="left" w:pos="1947"/>
          <w:tab w:val="left" w:pos="1948"/>
        </w:tabs>
        <w:spacing w:before="178" w:line="247" w:lineRule="auto"/>
        <w:ind w:left="1390" w:right="34" w:hanging="319"/>
        <w:jc w:val="both"/>
        <w:rPr>
          <w:sz w:val="19"/>
          <w:lang w:val="el-GR"/>
        </w:rPr>
      </w:pPr>
      <w:r w:rsidRPr="0055735F">
        <w:rPr>
          <w:lang w:val="el-GR"/>
        </w:rPr>
        <w:tab/>
      </w:r>
      <w:r w:rsidRPr="0055735F">
        <w:rPr>
          <w:b/>
          <w:w w:val="115"/>
          <w:sz w:val="20"/>
          <w:lang w:val="el-GR"/>
        </w:rPr>
        <w:t xml:space="preserve">Αποφάσεις του  Υπουργού  Γεωργίας ή Νομάρχη, εκδοθείσες κατ' εφαρμογή του άρθρου 2 του από 3.9.1924 </w:t>
      </w:r>
      <w:r w:rsidRPr="0055735F">
        <w:rPr>
          <w:w w:val="115"/>
          <w:sz w:val="19"/>
          <w:lang w:val="el-GR"/>
        </w:rPr>
        <w:t>νομοθετικού διατάγματος που κυρώθηκε με το άρθρο Μόνο του ν. 3250/ 1924 (Α" 324), με τις οποίες χορηγήθηκαν άδειες για</w:t>
      </w:r>
      <w:r w:rsidRPr="0055735F">
        <w:rPr>
          <w:spacing w:val="2"/>
          <w:w w:val="115"/>
          <w:sz w:val="19"/>
          <w:lang w:val="el-GR"/>
        </w:rPr>
        <w:t xml:space="preserve"> </w:t>
      </w:r>
      <w:r w:rsidRPr="0055735F">
        <w:rPr>
          <w:w w:val="115"/>
          <w:sz w:val="19"/>
          <w:lang w:val="el-GR"/>
        </w:rPr>
        <w:t>κατάτμηση</w:t>
      </w:r>
    </w:p>
    <w:p w:rsidR="0062472A" w:rsidRPr="0055735F" w:rsidRDefault="0055735F">
      <w:pPr>
        <w:spacing w:before="100" w:line="254" w:lineRule="auto"/>
        <w:ind w:left="963" w:right="842"/>
        <w:jc w:val="both"/>
        <w:rPr>
          <w:sz w:val="19"/>
          <w:lang w:val="el-GR"/>
        </w:rPr>
      </w:pPr>
      <w:r w:rsidRPr="0055735F">
        <w:rPr>
          <w:lang w:val="el-GR"/>
        </w:rPr>
        <w:br w:type="column"/>
      </w:r>
      <w:r w:rsidRPr="0055735F">
        <w:rPr>
          <w:b/>
          <w:w w:val="115"/>
          <w:sz w:val="19"/>
          <w:lang w:val="el-GR"/>
        </w:rPr>
        <w:lastRenderedPageBreak/>
        <w:t xml:space="preserve">αγοραπωλησία αγροτικών εκτάσεων με </w:t>
      </w:r>
      <w:r w:rsidRPr="0055735F">
        <w:rPr>
          <w:w w:val="115"/>
          <w:sz w:val="19"/>
          <w:lang w:val="el-GR"/>
        </w:rPr>
        <w:t>αγροτική, γεωργική ή κτηνοτροφική ή μικτή (γεωργοκτηνοτροφική) χρήση.</w:t>
      </w:r>
    </w:p>
    <w:p w:rsidR="0062472A" w:rsidRPr="0055735F" w:rsidRDefault="0062472A">
      <w:pPr>
        <w:pStyle w:val="a3"/>
        <w:rPr>
          <w:sz w:val="20"/>
          <w:lang w:val="el-GR"/>
        </w:rPr>
      </w:pPr>
    </w:p>
    <w:p w:rsidR="0062472A" w:rsidRPr="0055735F" w:rsidRDefault="0062472A">
      <w:pPr>
        <w:pStyle w:val="a3"/>
        <w:rPr>
          <w:sz w:val="20"/>
          <w:lang w:val="el-GR"/>
        </w:rPr>
      </w:pPr>
    </w:p>
    <w:p w:rsidR="0062472A" w:rsidRPr="0055735F" w:rsidRDefault="0055735F">
      <w:pPr>
        <w:pStyle w:val="a4"/>
        <w:numPr>
          <w:ilvl w:val="0"/>
          <w:numId w:val="2"/>
        </w:numPr>
        <w:tabs>
          <w:tab w:val="left" w:pos="970"/>
        </w:tabs>
        <w:spacing w:before="149" w:line="244" w:lineRule="auto"/>
        <w:ind w:left="964" w:right="843" w:hanging="328"/>
        <w:jc w:val="both"/>
        <w:rPr>
          <w:sz w:val="19"/>
          <w:lang w:val="el-GR"/>
        </w:rPr>
      </w:pPr>
      <w:r w:rsidRPr="0055735F">
        <w:rPr>
          <w:b/>
          <w:w w:val="115"/>
          <w:sz w:val="20"/>
          <w:lang w:val="el-GR"/>
        </w:rPr>
        <w:t xml:space="preserve">Αποφάσεις του Υπουργού Γεωργίας περί παραχώρησης γαιών </w:t>
      </w:r>
      <w:r w:rsidRPr="0055735F">
        <w:rPr>
          <w:w w:val="115"/>
          <w:sz w:val="19"/>
          <w:lang w:val="el-GR"/>
        </w:rPr>
        <w:t>σύμφωνα με τις διατάξεις του Αγροτικού</w:t>
      </w:r>
      <w:r w:rsidRPr="0055735F">
        <w:rPr>
          <w:spacing w:val="45"/>
          <w:w w:val="115"/>
          <w:sz w:val="19"/>
          <w:lang w:val="el-GR"/>
        </w:rPr>
        <w:t xml:space="preserve"> </w:t>
      </w:r>
      <w:r w:rsidRPr="0055735F">
        <w:rPr>
          <w:w w:val="115"/>
          <w:sz w:val="19"/>
          <w:lang w:val="el-GR"/>
        </w:rPr>
        <w:t>Κώδικα.</w:t>
      </w:r>
    </w:p>
    <w:p w:rsidR="0062472A" w:rsidRPr="0055735F" w:rsidRDefault="0062472A">
      <w:pPr>
        <w:pStyle w:val="a3"/>
        <w:rPr>
          <w:sz w:val="20"/>
          <w:lang w:val="el-GR"/>
        </w:rPr>
      </w:pPr>
    </w:p>
    <w:p w:rsidR="0062472A" w:rsidRPr="0055735F" w:rsidRDefault="0062472A">
      <w:pPr>
        <w:pStyle w:val="a3"/>
        <w:rPr>
          <w:sz w:val="20"/>
          <w:lang w:val="el-GR"/>
        </w:rPr>
      </w:pPr>
    </w:p>
    <w:p w:rsidR="0062472A" w:rsidRPr="0055735F" w:rsidRDefault="0062472A">
      <w:pPr>
        <w:pStyle w:val="a3"/>
        <w:rPr>
          <w:sz w:val="20"/>
          <w:lang w:val="el-GR"/>
        </w:rPr>
      </w:pPr>
    </w:p>
    <w:p w:rsidR="0062472A" w:rsidRPr="0055735F" w:rsidRDefault="0062472A">
      <w:pPr>
        <w:pStyle w:val="a3"/>
        <w:rPr>
          <w:sz w:val="20"/>
          <w:lang w:val="el-GR"/>
        </w:rPr>
      </w:pPr>
    </w:p>
    <w:p w:rsidR="0062472A" w:rsidRPr="0055735F" w:rsidRDefault="0055735F">
      <w:pPr>
        <w:pStyle w:val="a4"/>
        <w:numPr>
          <w:ilvl w:val="0"/>
          <w:numId w:val="2"/>
        </w:numPr>
        <w:tabs>
          <w:tab w:val="left" w:pos="970"/>
          <w:tab w:val="left" w:pos="2454"/>
          <w:tab w:val="left" w:pos="4317"/>
        </w:tabs>
        <w:spacing w:before="119" w:line="249" w:lineRule="auto"/>
        <w:ind w:left="953" w:right="846" w:hanging="323"/>
        <w:jc w:val="both"/>
        <w:rPr>
          <w:sz w:val="19"/>
          <w:lang w:val="el-GR"/>
        </w:rPr>
      </w:pPr>
      <w:r w:rsidRPr="0055735F">
        <w:rPr>
          <w:b/>
          <w:w w:val="120"/>
          <w:sz w:val="20"/>
          <w:lang w:val="el-GR"/>
        </w:rPr>
        <w:t xml:space="preserve">Άδειες του Υπουργού Γεωργίας για </w:t>
      </w:r>
      <w:r w:rsidRPr="0055735F">
        <w:rPr>
          <w:b/>
          <w:w w:val="120"/>
          <w:sz w:val="19"/>
          <w:lang w:val="el-GR"/>
        </w:rPr>
        <w:t>σύναψη</w:t>
      </w:r>
      <w:r w:rsidRPr="0055735F">
        <w:rPr>
          <w:b/>
          <w:w w:val="120"/>
          <w:sz w:val="19"/>
          <w:lang w:val="el-GR"/>
        </w:rPr>
        <w:tab/>
        <w:t>συμφωνιών</w:t>
      </w:r>
      <w:r w:rsidRPr="0055735F">
        <w:rPr>
          <w:b/>
          <w:w w:val="120"/>
          <w:sz w:val="19"/>
          <w:lang w:val="el-GR"/>
        </w:rPr>
        <w:tab/>
        <w:t xml:space="preserve">εκούσιας </w:t>
      </w:r>
      <w:r w:rsidRPr="0055735F">
        <w:rPr>
          <w:b/>
          <w:w w:val="120"/>
          <w:sz w:val="20"/>
          <w:lang w:val="el-GR"/>
        </w:rPr>
        <w:t xml:space="preserve">μεταβίβασης καλλιεργήσιμων εκτάσεων </w:t>
      </w:r>
      <w:r w:rsidRPr="0055735F">
        <w:rPr>
          <w:w w:val="120"/>
          <w:sz w:val="19"/>
          <w:lang w:val="el-GR"/>
        </w:rPr>
        <w:t>προς ακτήμονες καλλιεργητές ή κύρωσης των ήδη συναφθεισών σύμφωνα με τον Αγροτικό Κώδικα.</w:t>
      </w:r>
    </w:p>
    <w:p w:rsidR="0062472A" w:rsidRPr="0055735F" w:rsidRDefault="0062472A">
      <w:pPr>
        <w:pStyle w:val="a3"/>
        <w:rPr>
          <w:sz w:val="20"/>
          <w:lang w:val="el-GR"/>
        </w:rPr>
      </w:pPr>
    </w:p>
    <w:p w:rsidR="0062472A" w:rsidRPr="0055735F" w:rsidRDefault="0062472A">
      <w:pPr>
        <w:pStyle w:val="a3"/>
        <w:rPr>
          <w:sz w:val="20"/>
          <w:lang w:val="el-GR"/>
        </w:rPr>
      </w:pPr>
    </w:p>
    <w:p w:rsidR="0062472A" w:rsidRPr="0055735F" w:rsidRDefault="0055735F">
      <w:pPr>
        <w:pStyle w:val="a4"/>
        <w:numPr>
          <w:ilvl w:val="0"/>
          <w:numId w:val="2"/>
        </w:numPr>
        <w:tabs>
          <w:tab w:val="left" w:pos="963"/>
        </w:tabs>
        <w:spacing w:before="152" w:line="254" w:lineRule="auto"/>
        <w:ind w:left="953" w:right="834" w:hanging="321"/>
        <w:jc w:val="both"/>
        <w:rPr>
          <w:sz w:val="19"/>
          <w:lang w:val="el-GR"/>
        </w:rPr>
      </w:pPr>
      <w:r w:rsidRPr="0055735F">
        <w:rPr>
          <w:b/>
          <w:w w:val="115"/>
          <w:sz w:val="19"/>
          <w:lang w:val="el-GR"/>
        </w:rPr>
        <w:t xml:space="preserve">Αποφάσεις  Επιτροπών  Απαλλοτριώσεων </w:t>
      </w:r>
      <w:r w:rsidRPr="0055735F">
        <w:rPr>
          <w:w w:val="115"/>
          <w:sz w:val="19"/>
          <w:lang w:val="el-GR"/>
        </w:rPr>
        <w:t xml:space="preserve">περί παραχώρησης αγροτικών δημοσίων </w:t>
      </w:r>
      <w:r w:rsidRPr="0055735F">
        <w:rPr>
          <w:b/>
          <w:w w:val="115"/>
          <w:sz w:val="19"/>
          <w:lang w:val="el-GR"/>
        </w:rPr>
        <w:t>κτημάτων (</w:t>
      </w:r>
      <w:proofErr w:type="spellStart"/>
      <w:r w:rsidRPr="0055735F">
        <w:rPr>
          <w:b/>
          <w:w w:val="115"/>
          <w:sz w:val="19"/>
          <w:lang w:val="el-GR"/>
        </w:rPr>
        <w:t>Ιμλιακ</w:t>
      </w:r>
      <w:r>
        <w:rPr>
          <w:b/>
          <w:w w:val="115"/>
          <w:sz w:val="19"/>
        </w:rPr>
        <w:t>i</w:t>
      </w:r>
      <w:proofErr w:type="spellEnd"/>
      <w:r w:rsidRPr="0055735F">
        <w:rPr>
          <w:b/>
          <w:w w:val="115"/>
          <w:sz w:val="19"/>
          <w:lang w:val="el-GR"/>
        </w:rPr>
        <w:t>ων), μπα</w:t>
      </w:r>
      <w:r>
        <w:rPr>
          <w:b/>
          <w:w w:val="115"/>
          <w:sz w:val="19"/>
        </w:rPr>
        <w:t>m</w:t>
      </w:r>
      <w:r w:rsidRPr="0055735F">
        <w:rPr>
          <w:b/>
          <w:w w:val="115"/>
          <w:sz w:val="19"/>
          <w:lang w:val="el-GR"/>
        </w:rPr>
        <w:t xml:space="preserve">:αινουχικών </w:t>
      </w:r>
      <w:r w:rsidRPr="0055735F">
        <w:rPr>
          <w:w w:val="115"/>
          <w:sz w:val="19"/>
          <w:lang w:val="el-GR"/>
        </w:rPr>
        <w:t>κτημάτων, εξαγορασθεισών εμφυτεύσεων και εμφυτευτικών γαιών</w:t>
      </w:r>
      <w:r w:rsidRPr="0055735F">
        <w:rPr>
          <w:spacing w:val="-12"/>
          <w:w w:val="115"/>
          <w:sz w:val="19"/>
          <w:lang w:val="el-GR"/>
        </w:rPr>
        <w:t xml:space="preserve"> </w:t>
      </w:r>
      <w:r w:rsidRPr="0055735F">
        <w:rPr>
          <w:w w:val="115"/>
          <w:sz w:val="19"/>
          <w:lang w:val="el-GR"/>
        </w:rPr>
        <w:t>Κρήτης.</w:t>
      </w:r>
    </w:p>
    <w:p w:rsidR="0062472A" w:rsidRPr="0055735F" w:rsidRDefault="0062472A">
      <w:pPr>
        <w:pStyle w:val="a3"/>
        <w:rPr>
          <w:sz w:val="20"/>
          <w:lang w:val="el-GR"/>
        </w:rPr>
      </w:pPr>
    </w:p>
    <w:p w:rsidR="0062472A" w:rsidRPr="0055735F" w:rsidRDefault="0062472A">
      <w:pPr>
        <w:pStyle w:val="a3"/>
        <w:rPr>
          <w:sz w:val="20"/>
          <w:lang w:val="el-GR"/>
        </w:rPr>
      </w:pPr>
    </w:p>
    <w:p w:rsidR="0062472A" w:rsidRPr="0055735F" w:rsidRDefault="0062472A">
      <w:pPr>
        <w:pStyle w:val="a3"/>
        <w:rPr>
          <w:sz w:val="20"/>
          <w:lang w:val="el-GR"/>
        </w:rPr>
      </w:pPr>
    </w:p>
    <w:p w:rsidR="0062472A" w:rsidRPr="0055735F" w:rsidRDefault="0062472A">
      <w:pPr>
        <w:pStyle w:val="a3"/>
        <w:spacing w:before="11"/>
        <w:rPr>
          <w:sz w:val="27"/>
          <w:lang w:val="el-GR"/>
        </w:rPr>
      </w:pPr>
    </w:p>
    <w:p w:rsidR="0062472A" w:rsidRPr="0055735F" w:rsidRDefault="0055735F">
      <w:pPr>
        <w:pStyle w:val="a4"/>
        <w:numPr>
          <w:ilvl w:val="0"/>
          <w:numId w:val="2"/>
        </w:numPr>
        <w:tabs>
          <w:tab w:val="left" w:pos="956"/>
        </w:tabs>
        <w:spacing w:line="249" w:lineRule="auto"/>
        <w:ind w:left="951" w:right="837" w:hanging="331"/>
        <w:jc w:val="both"/>
        <w:rPr>
          <w:b/>
          <w:sz w:val="19"/>
          <w:lang w:val="el-GR"/>
        </w:rPr>
      </w:pPr>
      <w:r w:rsidRPr="0055735F">
        <w:rPr>
          <w:b/>
          <w:w w:val="120"/>
          <w:sz w:val="20"/>
          <w:lang w:val="el-GR"/>
        </w:rPr>
        <w:t xml:space="preserve">Αποφάσεις διάθεσης εξαγορασθέντων από το Δημόσιο κτημάτων </w:t>
      </w:r>
      <w:r w:rsidRPr="0055735F">
        <w:rPr>
          <w:w w:val="120"/>
          <w:sz w:val="19"/>
          <w:lang w:val="el-GR"/>
        </w:rPr>
        <w:t xml:space="preserve">δυνάμει ειδικών </w:t>
      </w:r>
      <w:r w:rsidRPr="0055735F">
        <w:rPr>
          <w:b/>
          <w:w w:val="120"/>
          <w:sz w:val="19"/>
          <w:lang w:val="el-GR"/>
        </w:rPr>
        <w:t>νόμων.</w:t>
      </w:r>
    </w:p>
    <w:p w:rsidR="0062472A" w:rsidRPr="0055735F" w:rsidRDefault="0062472A">
      <w:pPr>
        <w:pStyle w:val="a3"/>
        <w:rPr>
          <w:b/>
          <w:sz w:val="20"/>
          <w:lang w:val="el-GR"/>
        </w:rPr>
      </w:pPr>
    </w:p>
    <w:p w:rsidR="0062472A" w:rsidRPr="0055735F" w:rsidRDefault="0062472A">
      <w:pPr>
        <w:pStyle w:val="a3"/>
        <w:rPr>
          <w:b/>
          <w:sz w:val="20"/>
          <w:lang w:val="el-GR"/>
        </w:rPr>
      </w:pPr>
    </w:p>
    <w:p w:rsidR="0062472A" w:rsidRPr="0055735F" w:rsidRDefault="0055735F">
      <w:pPr>
        <w:pStyle w:val="a4"/>
        <w:numPr>
          <w:ilvl w:val="0"/>
          <w:numId w:val="2"/>
        </w:numPr>
        <w:tabs>
          <w:tab w:val="left" w:pos="953"/>
        </w:tabs>
        <w:spacing w:before="140" w:line="252" w:lineRule="auto"/>
        <w:ind w:left="938" w:right="853" w:hanging="322"/>
        <w:jc w:val="both"/>
        <w:rPr>
          <w:sz w:val="19"/>
          <w:lang w:val="el-GR"/>
        </w:rPr>
      </w:pPr>
      <w:r w:rsidRPr="0055735F">
        <w:rPr>
          <w:b/>
          <w:w w:val="115"/>
          <w:sz w:val="20"/>
          <w:lang w:val="el-GR"/>
        </w:rPr>
        <w:t xml:space="preserve">Ειδικά Αγροτικά Μητρώα </w:t>
      </w:r>
      <w:r w:rsidRPr="0055735F">
        <w:rPr>
          <w:w w:val="115"/>
          <w:sz w:val="19"/>
          <w:lang w:val="el-GR"/>
        </w:rPr>
        <w:t xml:space="preserve">(Αμπελουργικό και Ελαιουργικό μητρώο), στα οποία </w:t>
      </w:r>
      <w:r w:rsidRPr="0055735F">
        <w:rPr>
          <w:b/>
          <w:w w:val="115"/>
          <w:sz w:val="19"/>
          <w:lang w:val="el-GR"/>
        </w:rPr>
        <w:t xml:space="preserve">περιλαμβάνονται εκτάσεις, οι οποίες </w:t>
      </w:r>
      <w:r w:rsidRPr="0055735F">
        <w:rPr>
          <w:w w:val="115"/>
          <w:sz w:val="19"/>
          <w:lang w:val="el-GR"/>
        </w:rPr>
        <w:t>καταλαμβάνονται από πράξεις της  Διοίκησης, με παραπομπή σε</w:t>
      </w:r>
      <w:r w:rsidRPr="0055735F">
        <w:rPr>
          <w:spacing w:val="-12"/>
          <w:w w:val="115"/>
          <w:sz w:val="19"/>
          <w:lang w:val="el-GR"/>
        </w:rPr>
        <w:t xml:space="preserve"> </w:t>
      </w:r>
      <w:r w:rsidRPr="0055735F">
        <w:rPr>
          <w:w w:val="115"/>
          <w:sz w:val="19"/>
          <w:lang w:val="el-GR"/>
        </w:rPr>
        <w:t>αυτές.</w:t>
      </w:r>
    </w:p>
    <w:p w:rsidR="0062472A" w:rsidRPr="0055735F" w:rsidRDefault="0062472A">
      <w:pPr>
        <w:pStyle w:val="a3"/>
        <w:rPr>
          <w:sz w:val="20"/>
          <w:lang w:val="el-GR"/>
        </w:rPr>
      </w:pPr>
    </w:p>
    <w:p w:rsidR="0062472A" w:rsidRPr="0055735F" w:rsidRDefault="0062472A">
      <w:pPr>
        <w:pStyle w:val="a3"/>
        <w:rPr>
          <w:sz w:val="20"/>
          <w:lang w:val="el-GR"/>
        </w:rPr>
      </w:pPr>
    </w:p>
    <w:p w:rsidR="0062472A" w:rsidRPr="0055735F" w:rsidRDefault="0062472A">
      <w:pPr>
        <w:pStyle w:val="a3"/>
        <w:rPr>
          <w:sz w:val="20"/>
          <w:lang w:val="el-GR"/>
        </w:rPr>
      </w:pPr>
    </w:p>
    <w:p w:rsidR="0062472A" w:rsidRPr="0055735F" w:rsidRDefault="0062472A">
      <w:pPr>
        <w:pStyle w:val="a3"/>
        <w:spacing w:before="2"/>
        <w:rPr>
          <w:sz w:val="29"/>
          <w:lang w:val="el-GR"/>
        </w:rPr>
      </w:pPr>
    </w:p>
    <w:p w:rsidR="0062472A" w:rsidRPr="0055735F" w:rsidRDefault="0055735F">
      <w:pPr>
        <w:pStyle w:val="a4"/>
        <w:numPr>
          <w:ilvl w:val="0"/>
          <w:numId w:val="2"/>
        </w:numPr>
        <w:tabs>
          <w:tab w:val="left" w:pos="945"/>
          <w:tab w:val="left" w:pos="2295"/>
        </w:tabs>
        <w:spacing w:before="1" w:line="249" w:lineRule="auto"/>
        <w:ind w:left="931" w:right="860" w:hanging="423"/>
        <w:jc w:val="both"/>
        <w:rPr>
          <w:b/>
          <w:sz w:val="19"/>
          <w:lang w:val="el-GR"/>
        </w:rPr>
      </w:pPr>
      <w:r w:rsidRPr="0055735F">
        <w:rPr>
          <w:b/>
          <w:w w:val="120"/>
          <w:sz w:val="20"/>
          <w:lang w:val="el-GR"/>
        </w:rPr>
        <w:t xml:space="preserve">Διοικητικές πράξεις που αναφέρονται σε απαλλοτριώσεις </w:t>
      </w:r>
      <w:r w:rsidRPr="0055735F">
        <w:rPr>
          <w:w w:val="120"/>
          <w:sz w:val="19"/>
          <w:lang w:val="el-GR"/>
        </w:rPr>
        <w:t>και μεταβιβάσεις εκτάσεων με σκοπό την βιομηχανική ή τουριστική ανάπτυξη</w:t>
      </w:r>
      <w:r w:rsidRPr="0055735F">
        <w:rPr>
          <w:w w:val="120"/>
          <w:sz w:val="19"/>
          <w:lang w:val="el-GR"/>
        </w:rPr>
        <w:tab/>
        <w:t xml:space="preserve">ή άδειες εγκατάστασης παραγωγικών βιομηχανικών μονάδων ή </w:t>
      </w:r>
      <w:r w:rsidRPr="0055735F">
        <w:rPr>
          <w:b/>
          <w:w w:val="120"/>
          <w:sz w:val="19"/>
          <w:lang w:val="el-GR"/>
        </w:rPr>
        <w:t xml:space="preserve">τουριστικών μονάδων </w:t>
      </w:r>
      <w:r w:rsidRPr="0055735F">
        <w:rPr>
          <w:b/>
          <w:w w:val="120"/>
          <w:sz w:val="19"/>
          <w:vertAlign w:val="subscript"/>
          <w:lang w:val="el-GR"/>
        </w:rPr>
        <w:t>);(</w:t>
      </w:r>
      <w:proofErr w:type="spellStart"/>
      <w:r>
        <w:rPr>
          <w:b/>
          <w:w w:val="120"/>
          <w:sz w:val="19"/>
          <w:vertAlign w:val="subscript"/>
        </w:rPr>
        <w:t>Gl</w:t>
      </w:r>
      <w:proofErr w:type="spellEnd"/>
      <w:r w:rsidRPr="0055735F">
        <w:rPr>
          <w:b/>
          <w:w w:val="120"/>
          <w:sz w:val="19"/>
          <w:lang w:val="el-GR"/>
        </w:rPr>
        <w:t xml:space="preserve"> σχετικές άδειες </w:t>
      </w:r>
      <w:r w:rsidRPr="0055735F">
        <w:rPr>
          <w:w w:val="120"/>
          <w:sz w:val="19"/>
          <w:lang w:val="el-GR"/>
        </w:rPr>
        <w:t xml:space="preserve">λειτουργίας τους, ανεξαρτήτως του οργάνου </w:t>
      </w:r>
      <w:r w:rsidRPr="0055735F">
        <w:rPr>
          <w:b/>
          <w:w w:val="120"/>
          <w:sz w:val="19"/>
          <w:lang w:val="el-GR"/>
        </w:rPr>
        <w:t>από το οποίο</w:t>
      </w:r>
      <w:r w:rsidRPr="0055735F">
        <w:rPr>
          <w:b/>
          <w:spacing w:val="2"/>
          <w:w w:val="120"/>
          <w:sz w:val="19"/>
          <w:lang w:val="el-GR"/>
        </w:rPr>
        <w:t xml:space="preserve"> </w:t>
      </w:r>
      <w:r w:rsidRPr="0055735F">
        <w:rPr>
          <w:b/>
          <w:w w:val="120"/>
          <w:sz w:val="19"/>
          <w:lang w:val="el-GR"/>
        </w:rPr>
        <w:t>εκδόθηκαν.</w:t>
      </w:r>
    </w:p>
    <w:p w:rsidR="0062472A" w:rsidRPr="0055735F" w:rsidRDefault="0062472A">
      <w:pPr>
        <w:spacing w:line="249" w:lineRule="auto"/>
        <w:jc w:val="both"/>
        <w:rPr>
          <w:sz w:val="19"/>
          <w:lang w:val="el-GR"/>
        </w:rPr>
        <w:sectPr w:rsidR="0062472A" w:rsidRPr="0055735F">
          <w:type w:val="continuous"/>
          <w:pgSz w:w="11910" w:h="16850"/>
          <w:pgMar w:top="0" w:right="0" w:bottom="0" w:left="0" w:header="720" w:footer="720" w:gutter="0"/>
          <w:cols w:num="2" w:space="720" w:equalWidth="0">
            <w:col w:w="5774" w:space="40"/>
            <w:col w:w="6096"/>
          </w:cols>
        </w:sectPr>
      </w:pPr>
    </w:p>
    <w:p w:rsidR="0062472A" w:rsidRDefault="004764FB">
      <w:pPr>
        <w:tabs>
          <w:tab w:val="left" w:pos="2973"/>
        </w:tabs>
        <w:spacing w:line="30" w:lineRule="exact"/>
        <w:ind w:left="35" w:right="-29"/>
        <w:rPr>
          <w:sz w:val="3"/>
        </w:rPr>
      </w:pPr>
      <w:r>
        <w:rPr>
          <w:sz w:val="2"/>
        </w:rPr>
      </w:r>
      <w:r>
        <w:rPr>
          <w:sz w:val="2"/>
        </w:rPr>
        <w:pict>
          <v:group id="_x0000_s1029" style="width:95.3pt;height:.75pt;mso-position-horizontal-relative:char;mso-position-vertical-relative:line" coordsize="1906,15">
            <v:line id="_x0000_s1030" style="position:absolute" from="0,7" to="1905,7" strokeweight=".25444mm"/>
            <w10:wrap type="none"/>
            <w10:anchorlock/>
          </v:group>
        </w:pict>
      </w:r>
      <w:r w:rsidR="0055735F">
        <w:rPr>
          <w:sz w:val="2"/>
        </w:rPr>
        <w:tab/>
      </w:r>
      <w:r>
        <w:rPr>
          <w:sz w:val="3"/>
        </w:rPr>
      </w:r>
      <w:r>
        <w:rPr>
          <w:sz w:val="3"/>
        </w:rPr>
        <w:pict>
          <v:group id="_x0000_s1027" style="width:444.6pt;height:1.45pt;mso-position-horizontal-relative:char;mso-position-vertical-relative:line" coordsize="8892,29">
            <v:line id="_x0000_s1028" style="position:absolute" from="0,14" to="8892,14" strokeweight=".50886mm"/>
            <w10:wrap type="none"/>
            <w10:anchorlock/>
          </v:group>
        </w:pict>
      </w:r>
    </w:p>
    <w:p w:rsidR="0062472A" w:rsidRDefault="0062472A">
      <w:pPr>
        <w:pStyle w:val="a3"/>
        <w:rPr>
          <w:b/>
          <w:sz w:val="20"/>
        </w:rPr>
      </w:pPr>
    </w:p>
    <w:p w:rsidR="0062472A" w:rsidRDefault="0062472A">
      <w:pPr>
        <w:pStyle w:val="a3"/>
        <w:rPr>
          <w:b/>
          <w:sz w:val="20"/>
        </w:rPr>
      </w:pPr>
    </w:p>
    <w:p w:rsidR="0062472A" w:rsidRDefault="0062472A">
      <w:pPr>
        <w:pStyle w:val="a3"/>
        <w:rPr>
          <w:b/>
          <w:sz w:val="20"/>
        </w:rPr>
      </w:pPr>
    </w:p>
    <w:p w:rsidR="0062472A" w:rsidRDefault="0062472A">
      <w:pPr>
        <w:pStyle w:val="a3"/>
        <w:rPr>
          <w:b/>
          <w:sz w:val="20"/>
        </w:rPr>
      </w:pPr>
    </w:p>
    <w:p w:rsidR="0062472A" w:rsidRDefault="0062472A">
      <w:pPr>
        <w:pStyle w:val="a3"/>
        <w:rPr>
          <w:b/>
          <w:sz w:val="20"/>
        </w:rPr>
      </w:pPr>
    </w:p>
    <w:p w:rsidR="0062472A" w:rsidRDefault="0062472A">
      <w:pPr>
        <w:pStyle w:val="a3"/>
        <w:rPr>
          <w:b/>
          <w:sz w:val="20"/>
        </w:rPr>
      </w:pPr>
    </w:p>
    <w:p w:rsidR="0062472A" w:rsidRDefault="0062472A">
      <w:pPr>
        <w:pStyle w:val="a3"/>
        <w:rPr>
          <w:b/>
          <w:sz w:val="20"/>
        </w:rPr>
      </w:pPr>
    </w:p>
    <w:p w:rsidR="0062472A" w:rsidRDefault="0062472A">
      <w:pPr>
        <w:pStyle w:val="a3"/>
        <w:rPr>
          <w:b/>
          <w:sz w:val="20"/>
        </w:rPr>
      </w:pPr>
    </w:p>
    <w:p w:rsidR="0062472A" w:rsidRDefault="0062472A">
      <w:pPr>
        <w:rPr>
          <w:sz w:val="20"/>
        </w:rPr>
        <w:sectPr w:rsidR="0062472A">
          <w:pgSz w:w="11910" w:h="16850"/>
          <w:pgMar w:top="0" w:right="0" w:bottom="0" w:left="0" w:header="720" w:footer="720" w:gutter="0"/>
          <w:cols w:space="720"/>
        </w:sectPr>
      </w:pPr>
    </w:p>
    <w:p w:rsidR="0062472A" w:rsidRDefault="0062472A">
      <w:pPr>
        <w:pStyle w:val="a3"/>
        <w:spacing w:before="2"/>
        <w:rPr>
          <w:b/>
          <w:sz w:val="23"/>
        </w:rPr>
      </w:pPr>
    </w:p>
    <w:p w:rsidR="0062472A" w:rsidRPr="0055735F" w:rsidRDefault="0055735F">
      <w:pPr>
        <w:spacing w:line="237" w:lineRule="auto"/>
        <w:ind w:left="1110" w:firstLine="4"/>
        <w:jc w:val="both"/>
        <w:rPr>
          <w:b/>
          <w:sz w:val="20"/>
          <w:lang w:val="el-GR"/>
        </w:rPr>
      </w:pPr>
      <w:r w:rsidRPr="0055735F">
        <w:rPr>
          <w:b/>
          <w:w w:val="120"/>
          <w:sz w:val="20"/>
          <w:u w:val="thick"/>
          <w:lang w:val="el-GR"/>
        </w:rPr>
        <w:t>Γ. ειδικά, για την εφαρμογή του τέταρτου και</w:t>
      </w:r>
      <w:r w:rsidRPr="0055735F">
        <w:rPr>
          <w:b/>
          <w:w w:val="120"/>
          <w:sz w:val="20"/>
          <w:lang w:val="el-GR"/>
        </w:rPr>
        <w:t xml:space="preserve"> </w:t>
      </w:r>
      <w:r w:rsidRPr="0055735F">
        <w:rPr>
          <w:b/>
          <w:w w:val="120"/>
          <w:sz w:val="20"/>
          <w:u w:val="thick"/>
          <w:lang w:val="el-GR"/>
        </w:rPr>
        <w:t>πέμπτου</w:t>
      </w:r>
      <w:r w:rsidRPr="0055735F">
        <w:rPr>
          <w:b/>
          <w:w w:val="120"/>
          <w:sz w:val="20"/>
          <w:lang w:val="el-GR"/>
        </w:rPr>
        <w:t xml:space="preserve"> </w:t>
      </w:r>
      <w:r w:rsidRPr="0055735F">
        <w:rPr>
          <w:b/>
          <w:w w:val="120"/>
          <w:sz w:val="20"/>
          <w:u w:val="thick"/>
          <w:lang w:val="el-GR"/>
        </w:rPr>
        <w:t>εδαφίου</w:t>
      </w:r>
      <w:r w:rsidRPr="0055735F">
        <w:rPr>
          <w:b/>
          <w:w w:val="120"/>
          <w:sz w:val="20"/>
          <w:lang w:val="el-GR"/>
        </w:rPr>
        <w:t xml:space="preserve"> </w:t>
      </w:r>
      <w:r w:rsidRPr="0055735F">
        <w:rPr>
          <w:b/>
          <w:w w:val="120"/>
          <w:sz w:val="20"/>
          <w:u w:val="thick"/>
          <w:lang w:val="el-GR"/>
        </w:rPr>
        <w:t>της</w:t>
      </w:r>
      <w:r w:rsidRPr="0055735F">
        <w:rPr>
          <w:b/>
          <w:w w:val="120"/>
          <w:sz w:val="20"/>
          <w:lang w:val="el-GR"/>
        </w:rPr>
        <w:t xml:space="preserve"> </w:t>
      </w:r>
      <w:r w:rsidRPr="0055735F">
        <w:rPr>
          <w:b/>
          <w:w w:val="120"/>
          <w:sz w:val="20"/>
          <w:u w:val="thick"/>
          <w:lang w:val="el-GR"/>
        </w:rPr>
        <w:t>παρ.</w:t>
      </w:r>
      <w:r w:rsidRPr="0055735F">
        <w:rPr>
          <w:b/>
          <w:w w:val="120"/>
          <w:sz w:val="20"/>
          <w:lang w:val="el-GR"/>
        </w:rPr>
        <w:t xml:space="preserve"> </w:t>
      </w:r>
      <w:r w:rsidRPr="0055735F">
        <w:rPr>
          <w:b/>
          <w:w w:val="120"/>
          <w:sz w:val="20"/>
          <w:u w:val="thick"/>
          <w:lang w:val="el-GR"/>
        </w:rPr>
        <w:t>7</w:t>
      </w:r>
      <w:r w:rsidRPr="0055735F">
        <w:rPr>
          <w:b/>
          <w:w w:val="120"/>
          <w:sz w:val="20"/>
          <w:lang w:val="el-GR"/>
        </w:rPr>
        <w:t xml:space="preserve"> </w:t>
      </w:r>
      <w:r w:rsidRPr="0055735F">
        <w:rPr>
          <w:b/>
          <w:w w:val="120"/>
          <w:sz w:val="20"/>
          <w:u w:val="thick"/>
          <w:lang w:val="el-GR"/>
        </w:rPr>
        <w:t>άρθρου</w:t>
      </w:r>
      <w:r w:rsidRPr="0055735F">
        <w:rPr>
          <w:b/>
          <w:w w:val="120"/>
          <w:sz w:val="20"/>
          <w:lang w:val="el-GR"/>
        </w:rPr>
        <w:t xml:space="preserve"> </w:t>
      </w:r>
      <w:r w:rsidRPr="0055735F">
        <w:rPr>
          <w:b/>
          <w:w w:val="120"/>
          <w:sz w:val="20"/>
          <w:u w:val="thick"/>
          <w:lang w:val="el-GR"/>
        </w:rPr>
        <w:t>3</w:t>
      </w:r>
      <w:r w:rsidRPr="0055735F">
        <w:rPr>
          <w:b/>
          <w:w w:val="120"/>
          <w:sz w:val="20"/>
          <w:lang w:val="el-GR"/>
        </w:rPr>
        <w:t xml:space="preserve"> </w:t>
      </w:r>
      <w:r w:rsidRPr="0055735F">
        <w:rPr>
          <w:b/>
          <w:w w:val="120"/>
          <w:sz w:val="20"/>
          <w:u w:val="thick"/>
          <w:lang w:val="el-GR"/>
        </w:rPr>
        <w:t>ν.</w:t>
      </w:r>
      <w:r w:rsidRPr="0055735F">
        <w:rPr>
          <w:b/>
          <w:w w:val="120"/>
          <w:sz w:val="20"/>
          <w:lang w:val="el-GR"/>
        </w:rPr>
        <w:t xml:space="preserve"> </w:t>
      </w:r>
      <w:r w:rsidRPr="0055735F">
        <w:rPr>
          <w:b/>
          <w:w w:val="120"/>
          <w:sz w:val="20"/>
          <w:u w:val="thick"/>
          <w:lang w:val="el-GR"/>
        </w:rPr>
        <w:t>998/1979,</w:t>
      </w:r>
      <w:r w:rsidRPr="0055735F">
        <w:rPr>
          <w:b/>
          <w:w w:val="120"/>
          <w:sz w:val="20"/>
          <w:lang w:val="el-GR"/>
        </w:rPr>
        <w:t xml:space="preserve"> </w:t>
      </w:r>
      <w:r w:rsidRPr="0055735F">
        <w:rPr>
          <w:b/>
          <w:w w:val="120"/>
          <w:sz w:val="20"/>
          <w:u w:val="thick"/>
          <w:lang w:val="el-GR"/>
        </w:rPr>
        <w:t>οι</w:t>
      </w:r>
      <w:r w:rsidRPr="0055735F">
        <w:rPr>
          <w:b/>
          <w:w w:val="120"/>
          <w:sz w:val="20"/>
          <w:lang w:val="el-GR"/>
        </w:rPr>
        <w:t xml:space="preserve"> </w:t>
      </w:r>
      <w:r w:rsidRPr="0055735F">
        <w:rPr>
          <w:b/>
          <w:w w:val="120"/>
          <w:sz w:val="20"/>
          <w:u w:val="thick"/>
          <w:lang w:val="el-GR"/>
        </w:rPr>
        <w:t>ενδιαφερόμενοι</w:t>
      </w:r>
      <w:r w:rsidRPr="0055735F">
        <w:rPr>
          <w:b/>
          <w:w w:val="120"/>
          <w:sz w:val="20"/>
          <w:lang w:val="el-GR"/>
        </w:rPr>
        <w:t xml:space="preserve">  θα </w:t>
      </w:r>
      <w:r w:rsidRPr="0055735F">
        <w:rPr>
          <w:b/>
          <w:w w:val="120"/>
          <w:sz w:val="20"/>
          <w:u w:val="thick"/>
          <w:lang w:val="el-GR"/>
        </w:rPr>
        <w:t>π</w:t>
      </w:r>
      <w:r>
        <w:rPr>
          <w:b/>
          <w:w w:val="120"/>
          <w:sz w:val="20"/>
          <w:u w:val="thick"/>
        </w:rPr>
        <w:t>p</w:t>
      </w:r>
      <w:r w:rsidRPr="0055735F">
        <w:rPr>
          <w:b/>
          <w:w w:val="120"/>
          <w:sz w:val="20"/>
          <w:u w:val="thick"/>
          <w:lang w:val="el-GR"/>
        </w:rPr>
        <w:t>οσκομί</w:t>
      </w:r>
      <w:r>
        <w:rPr>
          <w:b/>
          <w:w w:val="120"/>
          <w:sz w:val="20"/>
          <w:u w:val="thick"/>
        </w:rPr>
        <w:t>q</w:t>
      </w:r>
      <w:r w:rsidRPr="0055735F">
        <w:rPr>
          <w:b/>
          <w:w w:val="120"/>
          <w:sz w:val="20"/>
          <w:u w:val="thick"/>
          <w:lang w:val="el-GR"/>
        </w:rPr>
        <w:t>ουν</w:t>
      </w:r>
      <w:r w:rsidRPr="0055735F">
        <w:rPr>
          <w:b/>
          <w:w w:val="120"/>
          <w:sz w:val="20"/>
          <w:lang w:val="el-GR"/>
        </w:rPr>
        <w:t xml:space="preserve"> τα ακόλουθα:</w:t>
      </w:r>
    </w:p>
    <w:p w:rsidR="0062472A" w:rsidRPr="0055735F" w:rsidRDefault="0062472A">
      <w:pPr>
        <w:pStyle w:val="a3"/>
        <w:spacing w:before="10"/>
        <w:rPr>
          <w:b/>
          <w:sz w:val="25"/>
          <w:lang w:val="el-GR"/>
        </w:rPr>
      </w:pPr>
    </w:p>
    <w:p w:rsidR="0062472A" w:rsidRPr="0055735F" w:rsidRDefault="0055735F">
      <w:pPr>
        <w:tabs>
          <w:tab w:val="left" w:pos="2777"/>
          <w:tab w:val="left" w:pos="3566"/>
          <w:tab w:val="left" w:pos="4819"/>
          <w:tab w:val="left" w:pos="5420"/>
        </w:tabs>
        <w:spacing w:line="232" w:lineRule="auto"/>
        <w:ind w:left="1119" w:right="19" w:firstLine="265"/>
        <w:rPr>
          <w:b/>
          <w:sz w:val="20"/>
          <w:lang w:val="el-GR"/>
        </w:rPr>
      </w:pPr>
      <w:r w:rsidRPr="0055735F">
        <w:rPr>
          <w:b/>
          <w:w w:val="115"/>
          <w:sz w:val="20"/>
          <w:lang w:val="el-GR"/>
        </w:rPr>
        <w:t>Οικοδομική</w:t>
      </w:r>
      <w:r w:rsidRPr="0055735F">
        <w:rPr>
          <w:b/>
          <w:w w:val="115"/>
          <w:sz w:val="20"/>
          <w:lang w:val="el-GR"/>
        </w:rPr>
        <w:tab/>
      </w:r>
      <w:r w:rsidRPr="0055735F">
        <w:rPr>
          <w:b/>
          <w:w w:val="120"/>
          <w:sz w:val="20"/>
          <w:lang w:val="el-GR"/>
        </w:rPr>
        <w:t>άδεια</w:t>
      </w:r>
      <w:r w:rsidRPr="0055735F">
        <w:rPr>
          <w:b/>
          <w:w w:val="120"/>
          <w:sz w:val="20"/>
          <w:lang w:val="el-GR"/>
        </w:rPr>
        <w:tab/>
        <w:t>εκδοθείσα</w:t>
      </w:r>
      <w:r w:rsidRPr="0055735F">
        <w:rPr>
          <w:b/>
          <w:w w:val="120"/>
          <w:sz w:val="20"/>
          <w:lang w:val="el-GR"/>
        </w:rPr>
        <w:tab/>
        <w:t>προ</w:t>
      </w:r>
      <w:r w:rsidRPr="0055735F">
        <w:rPr>
          <w:b/>
          <w:w w:val="120"/>
          <w:sz w:val="20"/>
          <w:lang w:val="el-GR"/>
        </w:rPr>
        <w:tab/>
      </w:r>
      <w:r w:rsidRPr="0055735F">
        <w:rPr>
          <w:b/>
          <w:spacing w:val="-7"/>
          <w:w w:val="120"/>
          <w:sz w:val="20"/>
          <w:lang w:val="el-GR"/>
        </w:rPr>
        <w:t xml:space="preserve">της </w:t>
      </w:r>
      <w:r w:rsidRPr="0055735F">
        <w:rPr>
          <w:b/>
          <w:w w:val="120"/>
          <w:sz w:val="20"/>
          <w:lang w:val="el-GR"/>
        </w:rPr>
        <w:t>11.6.1975</w:t>
      </w:r>
    </w:p>
    <w:p w:rsidR="0062472A" w:rsidRPr="0055735F" w:rsidRDefault="0062472A">
      <w:pPr>
        <w:pStyle w:val="a3"/>
        <w:spacing w:before="4"/>
        <w:rPr>
          <w:b/>
          <w:sz w:val="25"/>
          <w:lang w:val="el-GR"/>
        </w:rPr>
      </w:pPr>
    </w:p>
    <w:p w:rsidR="0062472A" w:rsidRDefault="0055735F">
      <w:pPr>
        <w:pStyle w:val="a4"/>
        <w:numPr>
          <w:ilvl w:val="1"/>
          <w:numId w:val="2"/>
        </w:numPr>
        <w:tabs>
          <w:tab w:val="left" w:pos="1782"/>
        </w:tabs>
        <w:ind w:hanging="323"/>
        <w:jc w:val="both"/>
        <w:rPr>
          <w:sz w:val="20"/>
        </w:rPr>
      </w:pPr>
      <w:proofErr w:type="spellStart"/>
      <w:r>
        <w:rPr>
          <w:w w:val="115"/>
          <w:sz w:val="20"/>
        </w:rPr>
        <w:t>Αντίγρ</w:t>
      </w:r>
      <w:proofErr w:type="spellEnd"/>
      <w:r>
        <w:rPr>
          <w:w w:val="115"/>
          <w:sz w:val="20"/>
        </w:rPr>
        <w:t xml:space="preserve">αφο </w:t>
      </w:r>
      <w:proofErr w:type="spellStart"/>
      <w:r>
        <w:rPr>
          <w:w w:val="115"/>
          <w:sz w:val="20"/>
        </w:rPr>
        <w:t>της</w:t>
      </w:r>
      <w:proofErr w:type="spellEnd"/>
      <w:r>
        <w:rPr>
          <w:w w:val="115"/>
          <w:sz w:val="20"/>
        </w:rPr>
        <w:t xml:space="preserve"> </w:t>
      </w:r>
      <w:proofErr w:type="spellStart"/>
      <w:r>
        <w:rPr>
          <w:w w:val="115"/>
          <w:sz w:val="20"/>
        </w:rPr>
        <w:t>οικοδομικής</w:t>
      </w:r>
      <w:proofErr w:type="spellEnd"/>
      <w:r>
        <w:rPr>
          <w:spacing w:val="-34"/>
          <w:w w:val="115"/>
          <w:sz w:val="20"/>
        </w:rPr>
        <w:t xml:space="preserve"> </w:t>
      </w:r>
      <w:proofErr w:type="spellStart"/>
      <w:r>
        <w:rPr>
          <w:w w:val="115"/>
          <w:sz w:val="20"/>
        </w:rPr>
        <w:t>άδει</w:t>
      </w:r>
      <w:proofErr w:type="spellEnd"/>
      <w:r>
        <w:rPr>
          <w:w w:val="115"/>
          <w:sz w:val="20"/>
        </w:rPr>
        <w:t>ας.</w:t>
      </w:r>
    </w:p>
    <w:p w:rsidR="0062472A" w:rsidRPr="0055735F" w:rsidRDefault="0055735F">
      <w:pPr>
        <w:pStyle w:val="a4"/>
        <w:numPr>
          <w:ilvl w:val="1"/>
          <w:numId w:val="2"/>
        </w:numPr>
        <w:tabs>
          <w:tab w:val="left" w:pos="1787"/>
        </w:tabs>
        <w:spacing w:before="8"/>
        <w:ind w:left="1779" w:right="28" w:hanging="334"/>
        <w:jc w:val="both"/>
        <w:rPr>
          <w:sz w:val="20"/>
          <w:lang w:val="el-GR"/>
        </w:rPr>
      </w:pPr>
      <w:r w:rsidRPr="0055735F">
        <w:rPr>
          <w:w w:val="110"/>
          <w:sz w:val="20"/>
          <w:lang w:val="el-GR"/>
        </w:rPr>
        <w:t xml:space="preserve">Βεβαίωση της οικείας Υπηρεσίας Δόμησης ή υπεύθυνη δήλωση μηχανικού ότι  το υπόψη κτίσμα ή τμήμα αυτού έχει </w:t>
      </w:r>
      <w:r w:rsidRPr="0055735F">
        <w:rPr>
          <w:b/>
          <w:w w:val="110"/>
          <w:sz w:val="20"/>
          <w:lang w:val="el-GR"/>
        </w:rPr>
        <w:t xml:space="preserve">κατασκευαστεί κατ' εφαρμογή άδειας που </w:t>
      </w:r>
      <w:r w:rsidRPr="0055735F">
        <w:rPr>
          <w:w w:val="110"/>
          <w:sz w:val="20"/>
          <w:lang w:val="el-GR"/>
        </w:rPr>
        <w:t>δεν έχει ανακληθεί ή</w:t>
      </w:r>
      <w:r w:rsidRPr="0055735F">
        <w:rPr>
          <w:spacing w:val="9"/>
          <w:w w:val="110"/>
          <w:sz w:val="20"/>
          <w:lang w:val="el-GR"/>
        </w:rPr>
        <w:t xml:space="preserve"> </w:t>
      </w:r>
      <w:r w:rsidRPr="0055735F">
        <w:rPr>
          <w:w w:val="110"/>
          <w:sz w:val="20"/>
          <w:lang w:val="el-GR"/>
        </w:rPr>
        <w:t>ακυρωθεί.</w:t>
      </w:r>
    </w:p>
    <w:p w:rsidR="0062472A" w:rsidRPr="0055735F" w:rsidRDefault="0062472A">
      <w:pPr>
        <w:pStyle w:val="a3"/>
        <w:rPr>
          <w:sz w:val="22"/>
          <w:lang w:val="el-GR"/>
        </w:rPr>
      </w:pPr>
    </w:p>
    <w:p w:rsidR="0062472A" w:rsidRPr="0055735F" w:rsidRDefault="0062472A">
      <w:pPr>
        <w:pStyle w:val="a3"/>
        <w:spacing w:before="4"/>
        <w:rPr>
          <w:sz w:val="22"/>
          <w:lang w:val="el-GR"/>
        </w:rPr>
      </w:pPr>
    </w:p>
    <w:p w:rsidR="0062472A" w:rsidRPr="0055735F" w:rsidRDefault="0055735F">
      <w:pPr>
        <w:pStyle w:val="a4"/>
        <w:numPr>
          <w:ilvl w:val="1"/>
          <w:numId w:val="2"/>
        </w:numPr>
        <w:tabs>
          <w:tab w:val="left" w:pos="1782"/>
        </w:tabs>
        <w:spacing w:before="1" w:line="237" w:lineRule="auto"/>
        <w:ind w:left="1764" w:right="15" w:hanging="324"/>
        <w:jc w:val="both"/>
        <w:rPr>
          <w:b/>
          <w:sz w:val="20"/>
          <w:lang w:val="el-GR"/>
        </w:rPr>
      </w:pPr>
      <w:r w:rsidRPr="0055735F">
        <w:rPr>
          <w:w w:val="115"/>
          <w:sz w:val="20"/>
          <w:lang w:val="el-GR"/>
        </w:rPr>
        <w:t xml:space="preserve">Αποτύπωση της αναγκαίας επιφάνειας για την εφαρμογή της συγκεκριμένης οικοδομικής άδειας από ιδιώτη μηχανικό σε εξαρτημένο τοπογραφικό διάγραμμα σε αναλογική και ψηφιακή διανυσματική μορφή, στο προβολικό σύστημα ΕΓΣΑ '87, και βεβαίωση επ' αυτού για τα όρια </w:t>
      </w:r>
      <w:r w:rsidRPr="0055735F">
        <w:rPr>
          <w:b/>
          <w:w w:val="115"/>
          <w:sz w:val="20"/>
          <w:lang w:val="el-GR"/>
        </w:rPr>
        <w:t xml:space="preserve">αρτιότητας που ίσχυαν κατά τον χρόνο </w:t>
      </w:r>
      <w:r w:rsidRPr="0055735F">
        <w:rPr>
          <w:w w:val="115"/>
          <w:sz w:val="20"/>
          <w:lang w:val="el-GR"/>
        </w:rPr>
        <w:t xml:space="preserve">έκδοσης της εν λόγω οικοδομικής άδειας, βάσει του τοπογραφικού διαγράμματος </w:t>
      </w:r>
      <w:r w:rsidRPr="0055735F">
        <w:rPr>
          <w:b/>
          <w:w w:val="115"/>
          <w:sz w:val="20"/>
          <w:lang w:val="el-GR"/>
        </w:rPr>
        <w:t>που τη</w:t>
      </w:r>
      <w:r w:rsidRPr="0055735F">
        <w:rPr>
          <w:b/>
          <w:spacing w:val="-2"/>
          <w:w w:val="115"/>
          <w:sz w:val="20"/>
          <w:lang w:val="el-GR"/>
        </w:rPr>
        <w:t xml:space="preserve"> </w:t>
      </w:r>
      <w:r w:rsidRPr="0055735F">
        <w:rPr>
          <w:b/>
          <w:w w:val="115"/>
          <w:sz w:val="20"/>
          <w:lang w:val="el-GR"/>
        </w:rPr>
        <w:t>συνοδεύει.</w:t>
      </w:r>
    </w:p>
    <w:p w:rsidR="0062472A" w:rsidRPr="0055735F" w:rsidRDefault="0055735F">
      <w:pPr>
        <w:pStyle w:val="a3"/>
        <w:rPr>
          <w:b/>
          <w:sz w:val="22"/>
          <w:lang w:val="el-GR"/>
        </w:rPr>
      </w:pPr>
      <w:r w:rsidRPr="0055735F">
        <w:rPr>
          <w:lang w:val="el-GR"/>
        </w:rPr>
        <w:br w:type="column"/>
      </w:r>
    </w:p>
    <w:p w:rsidR="0062472A" w:rsidRPr="0055735F" w:rsidRDefault="0062472A">
      <w:pPr>
        <w:pStyle w:val="a3"/>
        <w:spacing w:before="4"/>
        <w:rPr>
          <w:b/>
          <w:sz w:val="25"/>
          <w:lang w:val="el-GR"/>
        </w:rPr>
      </w:pPr>
    </w:p>
    <w:p w:rsidR="0062472A" w:rsidRPr="0055735F" w:rsidRDefault="0055735F">
      <w:pPr>
        <w:spacing w:line="230" w:lineRule="auto"/>
        <w:ind w:left="643" w:right="1219" w:firstLine="10"/>
        <w:rPr>
          <w:b/>
          <w:sz w:val="20"/>
          <w:lang w:val="el-GR"/>
        </w:rPr>
      </w:pPr>
      <w:r w:rsidRPr="0055735F">
        <w:rPr>
          <w:b/>
          <w:i/>
          <w:w w:val="115"/>
          <w:sz w:val="21"/>
          <w:lang w:val="el-GR"/>
        </w:rPr>
        <w:t>Στη</w:t>
      </w:r>
      <w:r>
        <w:rPr>
          <w:b/>
          <w:i/>
          <w:w w:val="115"/>
          <w:sz w:val="21"/>
        </w:rPr>
        <w:t>v</w:t>
      </w:r>
      <w:r w:rsidRPr="0055735F">
        <w:rPr>
          <w:b/>
          <w:i/>
          <w:w w:val="115"/>
          <w:sz w:val="21"/>
          <w:lang w:val="el-GR"/>
        </w:rPr>
        <w:t xml:space="preserve"> </w:t>
      </w:r>
      <w:r w:rsidRPr="0055735F">
        <w:rPr>
          <w:b/>
          <w:w w:val="115"/>
          <w:sz w:val="20"/>
          <w:lang w:val="el-GR"/>
        </w:rPr>
        <w:t xml:space="preserve">περίπτωση που έχει </w:t>
      </w:r>
      <w:r w:rsidRPr="0055735F">
        <w:rPr>
          <w:b/>
          <w:i/>
          <w:w w:val="115"/>
          <w:sz w:val="21"/>
          <w:lang w:val="el-GR"/>
        </w:rPr>
        <w:t>υποβληθεί α</w:t>
      </w:r>
      <w:r>
        <w:rPr>
          <w:b/>
          <w:i/>
          <w:w w:val="115"/>
          <w:sz w:val="21"/>
        </w:rPr>
        <w:t>v</w:t>
      </w:r>
      <w:r w:rsidRPr="0055735F">
        <w:rPr>
          <w:b/>
          <w:i/>
          <w:w w:val="115"/>
          <w:sz w:val="21"/>
          <w:lang w:val="el-GR"/>
        </w:rPr>
        <w:t>τί</w:t>
      </w:r>
      <w:r>
        <w:rPr>
          <w:b/>
          <w:i/>
          <w:w w:val="115"/>
          <w:sz w:val="21"/>
        </w:rPr>
        <w:t>pp</w:t>
      </w:r>
      <w:r w:rsidRPr="0055735F">
        <w:rPr>
          <w:b/>
          <w:i/>
          <w:w w:val="115"/>
          <w:sz w:val="21"/>
          <w:lang w:val="el-GR"/>
        </w:rPr>
        <w:t xml:space="preserve">ηση </w:t>
      </w:r>
      <w:r w:rsidRPr="0055735F">
        <w:rPr>
          <w:b/>
          <w:w w:val="115"/>
          <w:sz w:val="20"/>
          <w:lang w:val="el-GR"/>
        </w:rPr>
        <w:t xml:space="preserve">κατά του </w:t>
      </w:r>
      <w:r w:rsidRPr="0055735F">
        <w:rPr>
          <w:b/>
          <w:i/>
          <w:w w:val="115"/>
          <w:sz w:val="21"/>
          <w:lang w:val="el-GR"/>
        </w:rPr>
        <w:t xml:space="preserve">δασικού χάρτη </w:t>
      </w:r>
      <w:r w:rsidRPr="0055735F">
        <w:rPr>
          <w:rFonts w:ascii="Arial" w:hAnsi="Arial"/>
          <w:b/>
          <w:i/>
          <w:w w:val="115"/>
          <w:sz w:val="20"/>
          <w:lang w:val="el-GR"/>
        </w:rPr>
        <w:t xml:space="preserve">ή </w:t>
      </w:r>
      <w:r w:rsidRPr="0055735F">
        <w:rPr>
          <w:b/>
          <w:i/>
          <w:w w:val="115"/>
          <w:sz w:val="21"/>
          <w:lang w:val="el-GR"/>
        </w:rPr>
        <w:t xml:space="preserve">πρόδηλο σφάλμα </w:t>
      </w:r>
      <w:r w:rsidRPr="0055735F">
        <w:rPr>
          <w:rFonts w:ascii="Arial" w:hAnsi="Arial"/>
          <w:b/>
          <w:i/>
          <w:w w:val="115"/>
          <w:sz w:val="20"/>
          <w:lang w:val="el-GR"/>
        </w:rPr>
        <w:t xml:space="preserve">ή </w:t>
      </w:r>
      <w:r w:rsidRPr="0055735F">
        <w:rPr>
          <w:b/>
          <w:w w:val="115"/>
          <w:sz w:val="20"/>
          <w:lang w:val="el-GR"/>
        </w:rPr>
        <w:t xml:space="preserve">αίτημα </w:t>
      </w:r>
      <w:r w:rsidRPr="0055735F">
        <w:rPr>
          <w:b/>
          <w:i/>
          <w:w w:val="115"/>
          <w:sz w:val="21"/>
          <w:lang w:val="el-GR"/>
        </w:rPr>
        <w:t>α</w:t>
      </w:r>
      <w:r>
        <w:rPr>
          <w:b/>
          <w:i/>
          <w:w w:val="115"/>
          <w:sz w:val="21"/>
        </w:rPr>
        <w:t>v</w:t>
      </w:r>
      <w:r w:rsidRPr="0055735F">
        <w:rPr>
          <w:b/>
          <w:i/>
          <w:w w:val="115"/>
          <w:sz w:val="21"/>
          <w:lang w:val="el-GR"/>
        </w:rPr>
        <w:t>αμό</w:t>
      </w:r>
      <w:r>
        <w:rPr>
          <w:b/>
          <w:i/>
          <w:w w:val="115"/>
          <w:sz w:val="21"/>
        </w:rPr>
        <w:t>p</w:t>
      </w:r>
      <w:r w:rsidRPr="0055735F">
        <w:rPr>
          <w:b/>
          <w:i/>
          <w:w w:val="115"/>
          <w:sz w:val="21"/>
          <w:lang w:val="el-GR"/>
        </w:rPr>
        <w:t>φωση</w:t>
      </w:r>
      <w:r>
        <w:rPr>
          <w:b/>
          <w:i/>
          <w:w w:val="115"/>
          <w:sz w:val="21"/>
        </w:rPr>
        <w:t>s</w:t>
      </w:r>
      <w:r w:rsidRPr="0055735F">
        <w:rPr>
          <w:b/>
          <w:i/>
          <w:w w:val="115"/>
          <w:sz w:val="21"/>
          <w:lang w:val="el-GR"/>
        </w:rPr>
        <w:t xml:space="preserve">, συμπληρώστε </w:t>
      </w:r>
      <w:r w:rsidRPr="0055735F">
        <w:rPr>
          <w:b/>
          <w:w w:val="115"/>
          <w:sz w:val="20"/>
          <w:lang w:val="el-GR"/>
        </w:rPr>
        <w:t>τα κάτωθι:</w:t>
      </w:r>
    </w:p>
    <w:p w:rsidR="0062472A" w:rsidRPr="0055735F" w:rsidRDefault="0062472A">
      <w:pPr>
        <w:pStyle w:val="a3"/>
        <w:rPr>
          <w:b/>
          <w:sz w:val="19"/>
          <w:lang w:val="el-GR"/>
        </w:rPr>
      </w:pPr>
    </w:p>
    <w:p w:rsidR="0062472A" w:rsidRPr="0055735F" w:rsidRDefault="0055735F">
      <w:pPr>
        <w:ind w:left="639"/>
        <w:rPr>
          <w:sz w:val="21"/>
          <w:lang w:val="el-GR"/>
        </w:rPr>
      </w:pPr>
      <w:proofErr w:type="spellStart"/>
      <w:r>
        <w:rPr>
          <w:b/>
          <w:i/>
          <w:w w:val="115"/>
          <w:sz w:val="20"/>
        </w:rPr>
        <w:t>Ap</w:t>
      </w:r>
      <w:proofErr w:type="spellEnd"/>
      <w:r w:rsidRPr="0055735F">
        <w:rPr>
          <w:b/>
          <w:i/>
          <w:w w:val="115"/>
          <w:sz w:val="20"/>
          <w:lang w:val="el-GR"/>
        </w:rPr>
        <w:t xml:space="preserve">. </w:t>
      </w:r>
      <w:r w:rsidRPr="0055735F">
        <w:rPr>
          <w:b/>
          <w:w w:val="115"/>
          <w:sz w:val="20"/>
          <w:lang w:val="el-GR"/>
        </w:rPr>
        <w:t xml:space="preserve">πρωτοκόλλου </w:t>
      </w:r>
      <w:r w:rsidRPr="0055735F">
        <w:rPr>
          <w:b/>
          <w:i/>
          <w:w w:val="115"/>
          <w:sz w:val="21"/>
          <w:lang w:val="el-GR"/>
        </w:rPr>
        <w:t>Α</w:t>
      </w:r>
      <w:r>
        <w:rPr>
          <w:b/>
          <w:i/>
          <w:w w:val="115"/>
          <w:sz w:val="21"/>
        </w:rPr>
        <w:t>v</w:t>
      </w:r>
      <w:r w:rsidRPr="0055735F">
        <w:rPr>
          <w:b/>
          <w:i/>
          <w:w w:val="115"/>
          <w:sz w:val="21"/>
          <w:lang w:val="el-GR"/>
        </w:rPr>
        <w:t>τί</w:t>
      </w:r>
      <w:r>
        <w:rPr>
          <w:b/>
          <w:i/>
          <w:w w:val="115"/>
          <w:sz w:val="21"/>
        </w:rPr>
        <w:t>pp</w:t>
      </w:r>
      <w:r w:rsidRPr="0055735F">
        <w:rPr>
          <w:b/>
          <w:i/>
          <w:w w:val="115"/>
          <w:sz w:val="21"/>
          <w:lang w:val="el-GR"/>
        </w:rPr>
        <w:t>ηση</w:t>
      </w:r>
      <w:r>
        <w:rPr>
          <w:b/>
          <w:i/>
          <w:w w:val="115"/>
          <w:sz w:val="21"/>
        </w:rPr>
        <w:t>s</w:t>
      </w:r>
      <w:r w:rsidRPr="0055735F">
        <w:rPr>
          <w:b/>
          <w:i/>
          <w:w w:val="115"/>
          <w:sz w:val="21"/>
          <w:lang w:val="el-GR"/>
        </w:rPr>
        <w:t xml:space="preserve"> </w:t>
      </w:r>
      <w:r w:rsidRPr="0055735F">
        <w:rPr>
          <w:w w:val="115"/>
          <w:sz w:val="21"/>
          <w:lang w:val="el-GR"/>
        </w:rPr>
        <w:t>.............</w:t>
      </w:r>
    </w:p>
    <w:p w:rsidR="0062472A" w:rsidRPr="0055735F" w:rsidRDefault="0062472A">
      <w:pPr>
        <w:pStyle w:val="a3"/>
        <w:spacing w:before="6"/>
        <w:rPr>
          <w:sz w:val="18"/>
          <w:lang w:val="el-GR"/>
        </w:rPr>
      </w:pPr>
    </w:p>
    <w:p w:rsidR="0062472A" w:rsidRPr="0055735F" w:rsidRDefault="0055735F">
      <w:pPr>
        <w:ind w:left="639"/>
        <w:rPr>
          <w:b/>
          <w:i/>
          <w:sz w:val="21"/>
          <w:lang w:val="el-GR"/>
        </w:rPr>
      </w:pPr>
      <w:proofErr w:type="spellStart"/>
      <w:r>
        <w:rPr>
          <w:b/>
          <w:i/>
          <w:w w:val="115"/>
          <w:sz w:val="20"/>
        </w:rPr>
        <w:t>Ap</w:t>
      </w:r>
      <w:proofErr w:type="spellEnd"/>
      <w:r w:rsidRPr="0055735F">
        <w:rPr>
          <w:b/>
          <w:i/>
          <w:w w:val="115"/>
          <w:sz w:val="20"/>
          <w:lang w:val="el-GR"/>
        </w:rPr>
        <w:t xml:space="preserve">. </w:t>
      </w:r>
      <w:r w:rsidRPr="0055735F">
        <w:rPr>
          <w:b/>
          <w:i/>
          <w:w w:val="115"/>
          <w:sz w:val="21"/>
          <w:lang w:val="el-GR"/>
        </w:rPr>
        <w:t>πρωτοκόλλου Πρόδηλου</w:t>
      </w:r>
    </w:p>
    <w:p w:rsidR="0062472A" w:rsidRPr="0055735F" w:rsidRDefault="0055735F">
      <w:pPr>
        <w:spacing w:before="6"/>
        <w:ind w:left="634"/>
        <w:rPr>
          <w:b/>
          <w:sz w:val="20"/>
          <w:lang w:val="el-GR"/>
        </w:rPr>
      </w:pPr>
      <w:r w:rsidRPr="0055735F">
        <w:rPr>
          <w:b/>
          <w:w w:val="125"/>
          <w:sz w:val="20"/>
          <w:lang w:val="el-GR"/>
        </w:rPr>
        <w:t>Σφάλματος..................</w:t>
      </w:r>
    </w:p>
    <w:p w:rsidR="0062472A" w:rsidRPr="0055735F" w:rsidRDefault="0062472A">
      <w:pPr>
        <w:pStyle w:val="a3"/>
        <w:spacing w:before="4"/>
        <w:rPr>
          <w:b/>
          <w:sz w:val="19"/>
          <w:lang w:val="el-GR"/>
        </w:rPr>
      </w:pPr>
    </w:p>
    <w:p w:rsidR="0062472A" w:rsidRPr="0055735F" w:rsidRDefault="0055735F">
      <w:pPr>
        <w:spacing w:before="1" w:line="230" w:lineRule="auto"/>
        <w:ind w:left="641" w:right="1287" w:hanging="2"/>
        <w:rPr>
          <w:b/>
          <w:i/>
          <w:sz w:val="21"/>
          <w:lang w:val="el-GR"/>
        </w:rPr>
      </w:pPr>
      <w:proofErr w:type="spellStart"/>
      <w:r>
        <w:rPr>
          <w:b/>
          <w:i/>
          <w:w w:val="115"/>
          <w:sz w:val="20"/>
        </w:rPr>
        <w:t>Ap</w:t>
      </w:r>
      <w:proofErr w:type="spellEnd"/>
      <w:r w:rsidRPr="0055735F">
        <w:rPr>
          <w:b/>
          <w:i/>
          <w:w w:val="115"/>
          <w:sz w:val="20"/>
          <w:lang w:val="el-GR"/>
        </w:rPr>
        <w:t>.</w:t>
      </w:r>
      <w:r w:rsidRPr="0055735F">
        <w:rPr>
          <w:b/>
          <w:i/>
          <w:spacing w:val="-53"/>
          <w:w w:val="115"/>
          <w:sz w:val="20"/>
          <w:lang w:val="el-GR"/>
        </w:rPr>
        <w:t xml:space="preserve"> </w:t>
      </w:r>
      <w:r w:rsidRPr="0055735F">
        <w:rPr>
          <w:b/>
          <w:i/>
          <w:w w:val="115"/>
          <w:sz w:val="21"/>
          <w:lang w:val="el-GR"/>
        </w:rPr>
        <w:t>πρωτοκόλλου Α</w:t>
      </w:r>
      <w:r>
        <w:rPr>
          <w:b/>
          <w:i/>
          <w:w w:val="115"/>
          <w:sz w:val="21"/>
        </w:rPr>
        <w:t>u</w:t>
      </w:r>
      <w:r w:rsidRPr="0055735F">
        <w:rPr>
          <w:b/>
          <w:i/>
          <w:w w:val="115"/>
          <w:sz w:val="21"/>
          <w:lang w:val="el-GR"/>
        </w:rPr>
        <w:t>αμό</w:t>
      </w:r>
      <w:r>
        <w:rPr>
          <w:b/>
          <w:i/>
          <w:w w:val="115"/>
          <w:sz w:val="21"/>
        </w:rPr>
        <w:t>p</w:t>
      </w:r>
      <w:r w:rsidRPr="0055735F">
        <w:rPr>
          <w:b/>
          <w:i/>
          <w:w w:val="115"/>
          <w:sz w:val="21"/>
          <w:lang w:val="el-GR"/>
        </w:rPr>
        <w:t>φωση</w:t>
      </w:r>
      <w:r>
        <w:rPr>
          <w:b/>
          <w:i/>
          <w:w w:val="115"/>
          <w:sz w:val="21"/>
        </w:rPr>
        <w:t>s</w:t>
      </w:r>
      <w:r w:rsidRPr="0055735F">
        <w:rPr>
          <w:b/>
          <w:i/>
          <w:w w:val="115"/>
          <w:sz w:val="21"/>
          <w:lang w:val="el-GR"/>
        </w:rPr>
        <w:t xml:space="preserve"> Δασικού Χάρτη........................</w:t>
      </w:r>
    </w:p>
    <w:p w:rsidR="0062472A" w:rsidRPr="0055735F" w:rsidRDefault="0062472A">
      <w:pPr>
        <w:pStyle w:val="a3"/>
        <w:rPr>
          <w:b/>
          <w:i/>
          <w:sz w:val="22"/>
          <w:lang w:val="el-GR"/>
        </w:rPr>
      </w:pPr>
    </w:p>
    <w:p w:rsidR="0062472A" w:rsidRPr="0055735F" w:rsidRDefault="0062472A">
      <w:pPr>
        <w:pStyle w:val="a3"/>
        <w:rPr>
          <w:b/>
          <w:i/>
          <w:sz w:val="22"/>
          <w:lang w:val="el-GR"/>
        </w:rPr>
      </w:pPr>
    </w:p>
    <w:p w:rsidR="0062472A" w:rsidRPr="0055735F" w:rsidRDefault="0062472A">
      <w:pPr>
        <w:pStyle w:val="a3"/>
        <w:rPr>
          <w:b/>
          <w:i/>
          <w:sz w:val="22"/>
          <w:lang w:val="el-GR"/>
        </w:rPr>
      </w:pPr>
    </w:p>
    <w:p w:rsidR="0062472A" w:rsidRPr="0055735F" w:rsidRDefault="0062472A">
      <w:pPr>
        <w:pStyle w:val="a3"/>
        <w:spacing w:before="6"/>
        <w:rPr>
          <w:b/>
          <w:i/>
          <w:sz w:val="28"/>
          <w:lang w:val="el-GR"/>
        </w:rPr>
      </w:pPr>
    </w:p>
    <w:p w:rsidR="0062472A" w:rsidRPr="0055735F" w:rsidRDefault="0055735F">
      <w:pPr>
        <w:ind w:left="3030"/>
        <w:rPr>
          <w:b/>
          <w:sz w:val="24"/>
          <w:lang w:val="el-GR"/>
        </w:rPr>
      </w:pPr>
      <w:r w:rsidRPr="0055735F">
        <w:rPr>
          <w:b/>
          <w:w w:val="110"/>
          <w:sz w:val="23"/>
          <w:lang w:val="el-GR"/>
        </w:rPr>
        <w:t xml:space="preserve">Ο (Η) </w:t>
      </w:r>
      <w:r w:rsidRPr="0055735F">
        <w:rPr>
          <w:b/>
          <w:w w:val="110"/>
          <w:sz w:val="24"/>
          <w:lang w:val="el-GR"/>
        </w:rPr>
        <w:t>αιτών (ούσα)</w:t>
      </w:r>
    </w:p>
    <w:p w:rsidR="0062472A" w:rsidRPr="0055735F" w:rsidRDefault="0062472A">
      <w:pPr>
        <w:rPr>
          <w:sz w:val="24"/>
          <w:lang w:val="el-GR"/>
        </w:rPr>
        <w:sectPr w:rsidR="0062472A" w:rsidRPr="0055735F">
          <w:type w:val="continuous"/>
          <w:pgSz w:w="11910" w:h="16850"/>
          <w:pgMar w:top="0" w:right="0" w:bottom="0" w:left="0" w:header="720" w:footer="720" w:gutter="0"/>
          <w:cols w:num="2" w:space="720" w:equalWidth="0">
            <w:col w:w="5785" w:space="40"/>
            <w:col w:w="6085"/>
          </w:cols>
        </w:sectPr>
      </w:pPr>
    </w:p>
    <w:p w:rsidR="0062472A" w:rsidRPr="0055735F" w:rsidRDefault="0062472A">
      <w:pPr>
        <w:pStyle w:val="a3"/>
        <w:spacing w:before="1"/>
        <w:rPr>
          <w:b/>
          <w:sz w:val="16"/>
          <w:lang w:val="el-GR"/>
        </w:rPr>
      </w:pPr>
    </w:p>
    <w:p w:rsidR="0062472A" w:rsidRPr="0055735F" w:rsidRDefault="004764FB">
      <w:pPr>
        <w:tabs>
          <w:tab w:val="left" w:pos="2719"/>
          <w:tab w:val="left" w:pos="3494"/>
          <w:tab w:val="left" w:pos="4740"/>
        </w:tabs>
        <w:spacing w:before="98" w:line="232" w:lineRule="auto"/>
        <w:ind w:left="1076" w:right="6152" w:firstLine="265"/>
        <w:rPr>
          <w:b/>
          <w:sz w:val="20"/>
          <w:lang w:val="el-GR"/>
        </w:rPr>
      </w:pPr>
      <w:r>
        <w:pict>
          <v:line id="_x0000_s1026" style="position:absolute;left:0;text-align:left;z-index:251714560;mso-position-horizontal-relative:page" from="592.9pt,408.45pt" to="592.9pt,-68.65pt" strokeweight=".25461mm">
            <w10:wrap anchorx="page"/>
          </v:line>
        </w:pict>
      </w:r>
      <w:r w:rsidR="0055735F" w:rsidRPr="0055735F">
        <w:rPr>
          <w:b/>
          <w:w w:val="115"/>
          <w:sz w:val="20"/>
          <w:lang w:val="el-GR"/>
        </w:rPr>
        <w:t>Οικοδομική</w:t>
      </w:r>
      <w:r w:rsidR="0055735F" w:rsidRPr="0055735F">
        <w:rPr>
          <w:b/>
          <w:w w:val="115"/>
          <w:sz w:val="20"/>
          <w:lang w:val="el-GR"/>
        </w:rPr>
        <w:tab/>
      </w:r>
      <w:r w:rsidR="0055735F" w:rsidRPr="0055735F">
        <w:rPr>
          <w:b/>
          <w:w w:val="120"/>
          <w:sz w:val="20"/>
          <w:lang w:val="el-GR"/>
        </w:rPr>
        <w:t>άδεια</w:t>
      </w:r>
      <w:r w:rsidR="0055735F" w:rsidRPr="0055735F">
        <w:rPr>
          <w:b/>
          <w:w w:val="120"/>
          <w:sz w:val="20"/>
          <w:lang w:val="el-GR"/>
        </w:rPr>
        <w:tab/>
        <w:t>εκδοθείσα</w:t>
      </w:r>
      <w:r w:rsidR="0055735F" w:rsidRPr="0055735F">
        <w:rPr>
          <w:b/>
          <w:w w:val="120"/>
          <w:sz w:val="20"/>
          <w:lang w:val="el-GR"/>
        </w:rPr>
        <w:tab/>
        <w:t xml:space="preserve">πριν </w:t>
      </w:r>
      <w:r w:rsidR="0055735F" w:rsidRPr="0055735F">
        <w:rPr>
          <w:b/>
          <w:spacing w:val="-5"/>
          <w:w w:val="120"/>
          <w:sz w:val="20"/>
          <w:lang w:val="el-GR"/>
        </w:rPr>
        <w:t xml:space="preserve">την </w:t>
      </w:r>
      <w:r w:rsidR="0055735F" w:rsidRPr="0055735F">
        <w:rPr>
          <w:b/>
          <w:w w:val="120"/>
          <w:sz w:val="20"/>
          <w:lang w:val="el-GR"/>
        </w:rPr>
        <w:t>έναρξη ισχύος του ν.</w:t>
      </w:r>
      <w:r w:rsidR="0055735F" w:rsidRPr="0055735F">
        <w:rPr>
          <w:b/>
          <w:spacing w:val="17"/>
          <w:w w:val="120"/>
          <w:sz w:val="20"/>
          <w:lang w:val="el-GR"/>
        </w:rPr>
        <w:t xml:space="preserve"> </w:t>
      </w:r>
      <w:r w:rsidR="0055735F" w:rsidRPr="0055735F">
        <w:rPr>
          <w:b/>
          <w:w w:val="120"/>
          <w:sz w:val="20"/>
          <w:lang w:val="el-GR"/>
        </w:rPr>
        <w:t>4030/2011</w:t>
      </w:r>
    </w:p>
    <w:p w:rsidR="0062472A" w:rsidRPr="0055735F" w:rsidRDefault="0062472A">
      <w:pPr>
        <w:pStyle w:val="a3"/>
        <w:spacing w:before="8"/>
        <w:rPr>
          <w:b/>
          <w:sz w:val="24"/>
          <w:lang w:val="el-GR"/>
        </w:rPr>
      </w:pPr>
    </w:p>
    <w:p w:rsidR="0062472A" w:rsidRDefault="0055735F">
      <w:pPr>
        <w:pStyle w:val="a4"/>
        <w:numPr>
          <w:ilvl w:val="0"/>
          <w:numId w:val="1"/>
        </w:numPr>
        <w:tabs>
          <w:tab w:val="left" w:pos="1760"/>
        </w:tabs>
        <w:rPr>
          <w:sz w:val="20"/>
        </w:rPr>
      </w:pPr>
      <w:proofErr w:type="spellStart"/>
      <w:r>
        <w:rPr>
          <w:w w:val="115"/>
          <w:sz w:val="20"/>
        </w:rPr>
        <w:t>Αντίγρ</w:t>
      </w:r>
      <w:proofErr w:type="spellEnd"/>
      <w:r>
        <w:rPr>
          <w:w w:val="115"/>
          <w:sz w:val="20"/>
        </w:rPr>
        <w:t xml:space="preserve">αφο </w:t>
      </w:r>
      <w:proofErr w:type="spellStart"/>
      <w:r>
        <w:rPr>
          <w:w w:val="115"/>
          <w:sz w:val="20"/>
        </w:rPr>
        <w:t>της</w:t>
      </w:r>
      <w:proofErr w:type="spellEnd"/>
      <w:r>
        <w:rPr>
          <w:w w:val="115"/>
          <w:sz w:val="20"/>
        </w:rPr>
        <w:t xml:space="preserve"> </w:t>
      </w:r>
      <w:proofErr w:type="spellStart"/>
      <w:r>
        <w:rPr>
          <w:w w:val="115"/>
          <w:sz w:val="20"/>
        </w:rPr>
        <w:t>οικοδομικής</w:t>
      </w:r>
      <w:proofErr w:type="spellEnd"/>
      <w:r>
        <w:rPr>
          <w:spacing w:val="-16"/>
          <w:w w:val="115"/>
          <w:sz w:val="20"/>
        </w:rPr>
        <w:t xml:space="preserve"> </w:t>
      </w:r>
      <w:proofErr w:type="spellStart"/>
      <w:r>
        <w:rPr>
          <w:w w:val="115"/>
          <w:sz w:val="20"/>
        </w:rPr>
        <w:t>άδει</w:t>
      </w:r>
      <w:proofErr w:type="spellEnd"/>
      <w:r>
        <w:rPr>
          <w:w w:val="115"/>
          <w:sz w:val="20"/>
        </w:rPr>
        <w:t>ας.</w:t>
      </w:r>
    </w:p>
    <w:p w:rsidR="0062472A" w:rsidRDefault="0062472A">
      <w:pPr>
        <w:pStyle w:val="a3"/>
        <w:spacing w:before="9"/>
        <w:rPr>
          <w:sz w:val="24"/>
        </w:rPr>
      </w:pPr>
    </w:p>
    <w:p w:rsidR="0062472A" w:rsidRPr="0055735F" w:rsidRDefault="0055735F">
      <w:pPr>
        <w:pStyle w:val="a4"/>
        <w:numPr>
          <w:ilvl w:val="0"/>
          <w:numId w:val="1"/>
        </w:numPr>
        <w:tabs>
          <w:tab w:val="left" w:pos="1765"/>
        </w:tabs>
        <w:spacing w:before="1" w:line="235" w:lineRule="auto"/>
        <w:ind w:left="1753" w:right="6174" w:hanging="337"/>
        <w:jc w:val="both"/>
        <w:rPr>
          <w:b/>
          <w:sz w:val="20"/>
          <w:lang w:val="el-GR"/>
        </w:rPr>
      </w:pPr>
      <w:r w:rsidRPr="0055735F">
        <w:rPr>
          <w:w w:val="110"/>
          <w:sz w:val="20"/>
          <w:lang w:val="el-GR"/>
        </w:rPr>
        <w:t xml:space="preserve">Βεβαίωση της οικείας Υπηρεσίας Δόμησης ή υπεύθυνη δήλωση μηχανικού  ότι  η υπόψη άδεια δεν έχει ανακληθεί  ή </w:t>
      </w:r>
      <w:r w:rsidRPr="0055735F">
        <w:rPr>
          <w:b/>
          <w:w w:val="110"/>
          <w:sz w:val="20"/>
          <w:lang w:val="el-GR"/>
        </w:rPr>
        <w:t>ακυρωθεί, ακόμα και στην περί</w:t>
      </w:r>
      <w:r>
        <w:rPr>
          <w:b/>
          <w:w w:val="110"/>
          <w:sz w:val="20"/>
        </w:rPr>
        <w:t>m</w:t>
      </w:r>
      <w:r w:rsidRPr="0055735F">
        <w:rPr>
          <w:b/>
          <w:w w:val="110"/>
          <w:sz w:val="20"/>
          <w:lang w:val="el-GR"/>
        </w:rPr>
        <w:t>ωση που δεν έχει</w:t>
      </w:r>
      <w:r w:rsidRPr="0055735F">
        <w:rPr>
          <w:b/>
          <w:spacing w:val="13"/>
          <w:w w:val="110"/>
          <w:sz w:val="20"/>
          <w:lang w:val="el-GR"/>
        </w:rPr>
        <w:t xml:space="preserve"> </w:t>
      </w:r>
      <w:r w:rsidRPr="0055735F">
        <w:rPr>
          <w:b/>
          <w:w w:val="110"/>
          <w:sz w:val="20"/>
          <w:lang w:val="el-GR"/>
        </w:rPr>
        <w:t>υλοποιηθεί.</w:t>
      </w:r>
    </w:p>
    <w:p w:rsidR="0062472A" w:rsidRPr="0055735F" w:rsidRDefault="0062472A">
      <w:pPr>
        <w:pStyle w:val="a3"/>
        <w:spacing w:before="4"/>
        <w:rPr>
          <w:b/>
          <w:sz w:val="25"/>
          <w:lang w:val="el-GR"/>
        </w:rPr>
      </w:pPr>
    </w:p>
    <w:p w:rsidR="0062472A" w:rsidRPr="0055735F" w:rsidRDefault="0055735F">
      <w:pPr>
        <w:pStyle w:val="a4"/>
        <w:numPr>
          <w:ilvl w:val="0"/>
          <w:numId w:val="1"/>
        </w:numPr>
        <w:tabs>
          <w:tab w:val="left" w:pos="1758"/>
        </w:tabs>
        <w:spacing w:line="237" w:lineRule="auto"/>
        <w:ind w:left="1746" w:right="6165" w:hanging="336"/>
        <w:jc w:val="both"/>
        <w:rPr>
          <w:b/>
          <w:sz w:val="19"/>
          <w:lang w:val="el-GR"/>
        </w:rPr>
      </w:pPr>
      <w:r w:rsidRPr="0055735F">
        <w:rPr>
          <w:w w:val="110"/>
          <w:sz w:val="20"/>
          <w:lang w:val="el-GR"/>
        </w:rPr>
        <w:t xml:space="preserve">Βεβαίωση της  οικείας Υπηρεσίας Δόμησης ή υπεύθυνη  δήλωση  μηχανικού  για  τα </w:t>
      </w:r>
      <w:r w:rsidRPr="0055735F">
        <w:rPr>
          <w:b/>
          <w:w w:val="110"/>
          <w:sz w:val="20"/>
          <w:lang w:val="el-GR"/>
        </w:rPr>
        <w:t>όρια αρτιότητας που ίσχυαν κατά το</w:t>
      </w:r>
      <w:r w:rsidRPr="0055735F">
        <w:rPr>
          <w:b/>
          <w:spacing w:val="-38"/>
          <w:w w:val="110"/>
          <w:sz w:val="20"/>
          <w:lang w:val="el-GR"/>
        </w:rPr>
        <w:t xml:space="preserve"> </w:t>
      </w:r>
      <w:r w:rsidRPr="0055735F">
        <w:rPr>
          <w:b/>
          <w:w w:val="110"/>
          <w:sz w:val="20"/>
          <w:lang w:val="el-GR"/>
        </w:rPr>
        <w:t xml:space="preserve">χρόνο </w:t>
      </w:r>
      <w:r w:rsidRPr="0055735F">
        <w:rPr>
          <w:w w:val="110"/>
          <w:sz w:val="20"/>
          <w:lang w:val="el-GR"/>
        </w:rPr>
        <w:t xml:space="preserve">έκδοσης της εν λόγω οικοδομικής άδειας, βάσει  του  τοπογραφικού  διαγράμματος </w:t>
      </w:r>
      <w:r w:rsidRPr="0055735F">
        <w:rPr>
          <w:b/>
          <w:w w:val="110"/>
          <w:sz w:val="20"/>
          <w:lang w:val="el-GR"/>
        </w:rPr>
        <w:t>που τη</w:t>
      </w:r>
      <w:r w:rsidRPr="0055735F">
        <w:rPr>
          <w:b/>
          <w:spacing w:val="22"/>
          <w:w w:val="110"/>
          <w:sz w:val="20"/>
          <w:lang w:val="el-GR"/>
        </w:rPr>
        <w:t xml:space="preserve"> </w:t>
      </w:r>
      <w:r w:rsidRPr="0055735F">
        <w:rPr>
          <w:b/>
          <w:w w:val="110"/>
          <w:sz w:val="20"/>
          <w:lang w:val="el-GR"/>
        </w:rPr>
        <w:t>συνοδεύει.</w:t>
      </w:r>
    </w:p>
    <w:p w:rsidR="0062472A" w:rsidRPr="0055735F" w:rsidRDefault="0062472A">
      <w:pPr>
        <w:pStyle w:val="a3"/>
        <w:spacing w:before="10"/>
        <w:rPr>
          <w:b/>
          <w:sz w:val="24"/>
          <w:lang w:val="el-GR"/>
        </w:rPr>
      </w:pPr>
    </w:p>
    <w:p w:rsidR="0062472A" w:rsidRPr="0055735F" w:rsidRDefault="0055735F">
      <w:pPr>
        <w:spacing w:line="237" w:lineRule="auto"/>
        <w:ind w:left="1039" w:right="6183" w:firstLine="5"/>
        <w:jc w:val="both"/>
        <w:rPr>
          <w:sz w:val="20"/>
          <w:lang w:val="el-GR"/>
        </w:rPr>
      </w:pPr>
      <w:r w:rsidRPr="0055735F">
        <w:rPr>
          <w:b/>
          <w:w w:val="110"/>
          <w:sz w:val="20"/>
          <w:lang w:val="el-GR"/>
        </w:rPr>
        <w:t xml:space="preserve">Αποτύπωση της αναγκαίας επιφάνειας </w:t>
      </w:r>
      <w:r>
        <w:rPr>
          <w:b/>
          <w:w w:val="110"/>
          <w:sz w:val="20"/>
        </w:rPr>
        <w:t>y</w:t>
      </w:r>
      <w:r w:rsidRPr="0055735F">
        <w:rPr>
          <w:b/>
          <w:w w:val="110"/>
          <w:sz w:val="20"/>
          <w:lang w:val="el-GR"/>
        </w:rPr>
        <w:t xml:space="preserve">ια την </w:t>
      </w:r>
      <w:r w:rsidRPr="0055735F">
        <w:rPr>
          <w:w w:val="110"/>
          <w:sz w:val="20"/>
          <w:lang w:val="el-GR"/>
        </w:rPr>
        <w:t>εφαρμογή της συγκεκριμένης οικοδομικής άδειας από ιδιώτη μηχανικό σε εξαρτημένο τοπογραφικό διάγραμμα σε αναλογική και  ψηφιακή διανυσματική μορφή στο. προβολικό  σύστημα ΕΓΣΑ '87, σύμφωνα με τα</w:t>
      </w:r>
      <w:r w:rsidRPr="0055735F">
        <w:rPr>
          <w:spacing w:val="7"/>
          <w:w w:val="110"/>
          <w:sz w:val="20"/>
          <w:lang w:val="el-GR"/>
        </w:rPr>
        <w:t xml:space="preserve"> </w:t>
      </w:r>
      <w:r w:rsidRPr="0055735F">
        <w:rPr>
          <w:w w:val="110"/>
          <w:sz w:val="20"/>
          <w:lang w:val="el-GR"/>
        </w:rPr>
        <w:t>ανωτέρω.</w:t>
      </w:r>
    </w:p>
    <w:sectPr w:rsidR="0062472A" w:rsidRPr="0055735F">
      <w:type w:val="continuous"/>
      <w:pgSz w:w="11910" w:h="1685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37D44"/>
    <w:multiLevelType w:val="hybridMultilevel"/>
    <w:tmpl w:val="B7D284C8"/>
    <w:lvl w:ilvl="0" w:tplc="4D54E90E">
      <w:start w:val="1"/>
      <w:numFmt w:val="decimal"/>
      <w:lvlText w:val="%1."/>
      <w:lvlJc w:val="left"/>
      <w:pPr>
        <w:ind w:left="1759" w:hanging="330"/>
        <w:jc w:val="left"/>
      </w:pPr>
      <w:rPr>
        <w:rFonts w:hint="default"/>
        <w:b/>
        <w:bCs/>
        <w:w w:val="133"/>
      </w:rPr>
    </w:lvl>
    <w:lvl w:ilvl="1" w:tplc="404C292E">
      <w:numFmt w:val="bullet"/>
      <w:lvlText w:val="•"/>
      <w:lvlJc w:val="left"/>
      <w:pPr>
        <w:ind w:left="2774" w:hanging="330"/>
      </w:pPr>
      <w:rPr>
        <w:rFonts w:hint="default"/>
      </w:rPr>
    </w:lvl>
    <w:lvl w:ilvl="2" w:tplc="50A670D2">
      <w:numFmt w:val="bullet"/>
      <w:lvlText w:val="•"/>
      <w:lvlJc w:val="left"/>
      <w:pPr>
        <w:ind w:left="3789" w:hanging="330"/>
      </w:pPr>
      <w:rPr>
        <w:rFonts w:hint="default"/>
      </w:rPr>
    </w:lvl>
    <w:lvl w:ilvl="3" w:tplc="93581EDE">
      <w:numFmt w:val="bullet"/>
      <w:lvlText w:val="•"/>
      <w:lvlJc w:val="left"/>
      <w:pPr>
        <w:ind w:left="4804" w:hanging="330"/>
      </w:pPr>
      <w:rPr>
        <w:rFonts w:hint="default"/>
      </w:rPr>
    </w:lvl>
    <w:lvl w:ilvl="4" w:tplc="7BB691A8">
      <w:numFmt w:val="bullet"/>
      <w:lvlText w:val="•"/>
      <w:lvlJc w:val="left"/>
      <w:pPr>
        <w:ind w:left="5819" w:hanging="330"/>
      </w:pPr>
      <w:rPr>
        <w:rFonts w:hint="default"/>
      </w:rPr>
    </w:lvl>
    <w:lvl w:ilvl="5" w:tplc="5EA8CA04">
      <w:numFmt w:val="bullet"/>
      <w:lvlText w:val="•"/>
      <w:lvlJc w:val="left"/>
      <w:pPr>
        <w:ind w:left="6834" w:hanging="330"/>
      </w:pPr>
      <w:rPr>
        <w:rFonts w:hint="default"/>
      </w:rPr>
    </w:lvl>
    <w:lvl w:ilvl="6" w:tplc="820CA8B4">
      <w:numFmt w:val="bullet"/>
      <w:lvlText w:val="•"/>
      <w:lvlJc w:val="left"/>
      <w:pPr>
        <w:ind w:left="7849" w:hanging="330"/>
      </w:pPr>
      <w:rPr>
        <w:rFonts w:hint="default"/>
      </w:rPr>
    </w:lvl>
    <w:lvl w:ilvl="7" w:tplc="7A78DF10">
      <w:numFmt w:val="bullet"/>
      <w:lvlText w:val="•"/>
      <w:lvlJc w:val="left"/>
      <w:pPr>
        <w:ind w:left="8864" w:hanging="330"/>
      </w:pPr>
      <w:rPr>
        <w:rFonts w:hint="default"/>
      </w:rPr>
    </w:lvl>
    <w:lvl w:ilvl="8" w:tplc="E9AE3490">
      <w:numFmt w:val="bullet"/>
      <w:lvlText w:val="•"/>
      <w:lvlJc w:val="left"/>
      <w:pPr>
        <w:ind w:left="9879" w:hanging="330"/>
      </w:pPr>
      <w:rPr>
        <w:rFonts w:hint="default"/>
      </w:rPr>
    </w:lvl>
  </w:abstractNum>
  <w:abstractNum w:abstractNumId="1" w15:restartNumberingAfterBreak="0">
    <w:nsid w:val="2B841DF7"/>
    <w:multiLevelType w:val="hybridMultilevel"/>
    <w:tmpl w:val="A07AE104"/>
    <w:lvl w:ilvl="0" w:tplc="F4980BD4">
      <w:start w:val="1"/>
      <w:numFmt w:val="decimal"/>
      <w:lvlText w:val="%1."/>
      <w:lvlJc w:val="left"/>
      <w:pPr>
        <w:ind w:left="2242" w:hanging="372"/>
        <w:jc w:val="left"/>
      </w:pPr>
      <w:rPr>
        <w:rFonts w:hint="default"/>
        <w:w w:val="130"/>
      </w:rPr>
    </w:lvl>
    <w:lvl w:ilvl="1" w:tplc="0E48494C">
      <w:numFmt w:val="bullet"/>
      <w:lvlText w:val="•"/>
      <w:lvlJc w:val="left"/>
      <w:pPr>
        <w:ind w:left="3206" w:hanging="372"/>
      </w:pPr>
      <w:rPr>
        <w:rFonts w:hint="default"/>
      </w:rPr>
    </w:lvl>
    <w:lvl w:ilvl="2" w:tplc="78861F64">
      <w:numFmt w:val="bullet"/>
      <w:lvlText w:val="•"/>
      <w:lvlJc w:val="left"/>
      <w:pPr>
        <w:ind w:left="4173" w:hanging="372"/>
      </w:pPr>
      <w:rPr>
        <w:rFonts w:hint="default"/>
      </w:rPr>
    </w:lvl>
    <w:lvl w:ilvl="3" w:tplc="98800A18">
      <w:numFmt w:val="bullet"/>
      <w:lvlText w:val="•"/>
      <w:lvlJc w:val="left"/>
      <w:pPr>
        <w:ind w:left="5140" w:hanging="372"/>
      </w:pPr>
      <w:rPr>
        <w:rFonts w:hint="default"/>
      </w:rPr>
    </w:lvl>
    <w:lvl w:ilvl="4" w:tplc="7CD8F840">
      <w:numFmt w:val="bullet"/>
      <w:lvlText w:val="•"/>
      <w:lvlJc w:val="left"/>
      <w:pPr>
        <w:ind w:left="6107" w:hanging="372"/>
      </w:pPr>
      <w:rPr>
        <w:rFonts w:hint="default"/>
      </w:rPr>
    </w:lvl>
    <w:lvl w:ilvl="5" w:tplc="387C380A">
      <w:numFmt w:val="bullet"/>
      <w:lvlText w:val="•"/>
      <w:lvlJc w:val="left"/>
      <w:pPr>
        <w:ind w:left="7074" w:hanging="372"/>
      </w:pPr>
      <w:rPr>
        <w:rFonts w:hint="default"/>
      </w:rPr>
    </w:lvl>
    <w:lvl w:ilvl="6" w:tplc="26D2B4EE">
      <w:numFmt w:val="bullet"/>
      <w:lvlText w:val="•"/>
      <w:lvlJc w:val="left"/>
      <w:pPr>
        <w:ind w:left="8041" w:hanging="372"/>
      </w:pPr>
      <w:rPr>
        <w:rFonts w:hint="default"/>
      </w:rPr>
    </w:lvl>
    <w:lvl w:ilvl="7" w:tplc="818C57D2">
      <w:numFmt w:val="bullet"/>
      <w:lvlText w:val="•"/>
      <w:lvlJc w:val="left"/>
      <w:pPr>
        <w:ind w:left="9008" w:hanging="372"/>
      </w:pPr>
      <w:rPr>
        <w:rFonts w:hint="default"/>
      </w:rPr>
    </w:lvl>
    <w:lvl w:ilvl="8" w:tplc="A5F8C200">
      <w:numFmt w:val="bullet"/>
      <w:lvlText w:val="•"/>
      <w:lvlJc w:val="left"/>
      <w:pPr>
        <w:ind w:left="9975" w:hanging="372"/>
      </w:pPr>
      <w:rPr>
        <w:rFonts w:hint="default"/>
      </w:rPr>
    </w:lvl>
  </w:abstractNum>
  <w:abstractNum w:abstractNumId="2" w15:restartNumberingAfterBreak="0">
    <w:nsid w:val="324A79F7"/>
    <w:multiLevelType w:val="hybridMultilevel"/>
    <w:tmpl w:val="9030F576"/>
    <w:lvl w:ilvl="0" w:tplc="4AF03D84">
      <w:start w:val="2"/>
      <w:numFmt w:val="decimal"/>
      <w:lvlText w:val="%1)"/>
      <w:lvlJc w:val="left"/>
      <w:pPr>
        <w:ind w:left="1207" w:hanging="350"/>
        <w:jc w:val="right"/>
      </w:pPr>
      <w:rPr>
        <w:rFonts w:ascii="Times New Roman" w:eastAsia="Times New Roman" w:hAnsi="Times New Roman" w:cs="Times New Roman" w:hint="default"/>
        <w:b/>
        <w:bCs/>
        <w:w w:val="114"/>
        <w:sz w:val="20"/>
        <w:szCs w:val="20"/>
      </w:rPr>
    </w:lvl>
    <w:lvl w:ilvl="1" w:tplc="6EC88756">
      <w:numFmt w:val="bullet"/>
      <w:lvlText w:val="•"/>
      <w:lvlJc w:val="left"/>
      <w:pPr>
        <w:ind w:left="1735" w:hanging="350"/>
      </w:pPr>
      <w:rPr>
        <w:rFonts w:hint="default"/>
      </w:rPr>
    </w:lvl>
    <w:lvl w:ilvl="2" w:tplc="56C402D8">
      <w:numFmt w:val="bullet"/>
      <w:lvlText w:val="•"/>
      <w:lvlJc w:val="left"/>
      <w:pPr>
        <w:ind w:left="2271" w:hanging="350"/>
      </w:pPr>
      <w:rPr>
        <w:rFonts w:hint="default"/>
      </w:rPr>
    </w:lvl>
    <w:lvl w:ilvl="3" w:tplc="6902E800">
      <w:numFmt w:val="bullet"/>
      <w:lvlText w:val="•"/>
      <w:lvlJc w:val="left"/>
      <w:pPr>
        <w:ind w:left="2807" w:hanging="350"/>
      </w:pPr>
      <w:rPr>
        <w:rFonts w:hint="default"/>
      </w:rPr>
    </w:lvl>
    <w:lvl w:ilvl="4" w:tplc="F32A5DDC">
      <w:numFmt w:val="bullet"/>
      <w:lvlText w:val="•"/>
      <w:lvlJc w:val="left"/>
      <w:pPr>
        <w:ind w:left="3342" w:hanging="350"/>
      </w:pPr>
      <w:rPr>
        <w:rFonts w:hint="default"/>
      </w:rPr>
    </w:lvl>
    <w:lvl w:ilvl="5" w:tplc="4D38BBEE">
      <w:numFmt w:val="bullet"/>
      <w:lvlText w:val="•"/>
      <w:lvlJc w:val="left"/>
      <w:pPr>
        <w:ind w:left="3878" w:hanging="350"/>
      </w:pPr>
      <w:rPr>
        <w:rFonts w:hint="default"/>
      </w:rPr>
    </w:lvl>
    <w:lvl w:ilvl="6" w:tplc="0C9C2CD4">
      <w:numFmt w:val="bullet"/>
      <w:lvlText w:val="•"/>
      <w:lvlJc w:val="left"/>
      <w:pPr>
        <w:ind w:left="4414" w:hanging="350"/>
      </w:pPr>
      <w:rPr>
        <w:rFonts w:hint="default"/>
      </w:rPr>
    </w:lvl>
    <w:lvl w:ilvl="7" w:tplc="4DC29B26">
      <w:numFmt w:val="bullet"/>
      <w:lvlText w:val="•"/>
      <w:lvlJc w:val="left"/>
      <w:pPr>
        <w:ind w:left="4949" w:hanging="350"/>
      </w:pPr>
      <w:rPr>
        <w:rFonts w:hint="default"/>
      </w:rPr>
    </w:lvl>
    <w:lvl w:ilvl="8" w:tplc="750827B0">
      <w:numFmt w:val="bullet"/>
      <w:lvlText w:val="•"/>
      <w:lvlJc w:val="left"/>
      <w:pPr>
        <w:ind w:left="5485" w:hanging="350"/>
      </w:pPr>
      <w:rPr>
        <w:rFonts w:hint="default"/>
      </w:rPr>
    </w:lvl>
  </w:abstractNum>
  <w:abstractNum w:abstractNumId="3" w15:restartNumberingAfterBreak="0">
    <w:nsid w:val="5DDF0431"/>
    <w:multiLevelType w:val="hybridMultilevel"/>
    <w:tmpl w:val="D92C306E"/>
    <w:lvl w:ilvl="0" w:tplc="7264CA5E">
      <w:start w:val="1"/>
      <w:numFmt w:val="decimal"/>
      <w:lvlText w:val="%1."/>
      <w:lvlJc w:val="left"/>
      <w:pPr>
        <w:ind w:left="2204" w:hanging="339"/>
        <w:jc w:val="right"/>
      </w:pPr>
      <w:rPr>
        <w:rFonts w:ascii="Times New Roman" w:eastAsia="Times New Roman" w:hAnsi="Times New Roman" w:cs="Times New Roman" w:hint="default"/>
        <w:w w:val="125"/>
        <w:sz w:val="26"/>
        <w:szCs w:val="26"/>
      </w:rPr>
    </w:lvl>
    <w:lvl w:ilvl="1" w:tplc="F2F2F12A">
      <w:start w:val="1"/>
      <w:numFmt w:val="decimal"/>
      <w:lvlText w:val="%2."/>
      <w:lvlJc w:val="left"/>
      <w:pPr>
        <w:ind w:left="2654" w:hanging="333"/>
        <w:jc w:val="left"/>
      </w:pPr>
      <w:rPr>
        <w:rFonts w:hint="default"/>
        <w:b/>
        <w:bCs/>
        <w:w w:val="125"/>
      </w:rPr>
    </w:lvl>
    <w:lvl w:ilvl="2" w:tplc="8242933A">
      <w:numFmt w:val="bullet"/>
      <w:lvlText w:val="•"/>
      <w:lvlJc w:val="left"/>
      <w:pPr>
        <w:ind w:left="2660" w:hanging="333"/>
      </w:pPr>
      <w:rPr>
        <w:rFonts w:hint="default"/>
      </w:rPr>
    </w:lvl>
    <w:lvl w:ilvl="3" w:tplc="C53AFBB0">
      <w:numFmt w:val="bullet"/>
      <w:lvlText w:val="•"/>
      <w:lvlJc w:val="left"/>
      <w:pPr>
        <w:ind w:left="3816" w:hanging="333"/>
      </w:pPr>
      <w:rPr>
        <w:rFonts w:hint="default"/>
      </w:rPr>
    </w:lvl>
    <w:lvl w:ilvl="4" w:tplc="51F0D6BE">
      <w:numFmt w:val="bullet"/>
      <w:lvlText w:val="•"/>
      <w:lvlJc w:val="left"/>
      <w:pPr>
        <w:ind w:left="4972" w:hanging="333"/>
      </w:pPr>
      <w:rPr>
        <w:rFonts w:hint="default"/>
      </w:rPr>
    </w:lvl>
    <w:lvl w:ilvl="5" w:tplc="D108AB70">
      <w:numFmt w:val="bullet"/>
      <w:lvlText w:val="•"/>
      <w:lvlJc w:val="left"/>
      <w:pPr>
        <w:ind w:left="6128" w:hanging="333"/>
      </w:pPr>
      <w:rPr>
        <w:rFonts w:hint="default"/>
      </w:rPr>
    </w:lvl>
    <w:lvl w:ilvl="6" w:tplc="5A48D818">
      <w:numFmt w:val="bullet"/>
      <w:lvlText w:val="•"/>
      <w:lvlJc w:val="left"/>
      <w:pPr>
        <w:ind w:left="7284" w:hanging="333"/>
      </w:pPr>
      <w:rPr>
        <w:rFonts w:hint="default"/>
      </w:rPr>
    </w:lvl>
    <w:lvl w:ilvl="7" w:tplc="93EADEAE">
      <w:numFmt w:val="bullet"/>
      <w:lvlText w:val="•"/>
      <w:lvlJc w:val="left"/>
      <w:pPr>
        <w:ind w:left="8440" w:hanging="333"/>
      </w:pPr>
      <w:rPr>
        <w:rFonts w:hint="default"/>
      </w:rPr>
    </w:lvl>
    <w:lvl w:ilvl="8" w:tplc="775C63E8">
      <w:numFmt w:val="bullet"/>
      <w:lvlText w:val="•"/>
      <w:lvlJc w:val="left"/>
      <w:pPr>
        <w:ind w:left="9596" w:hanging="333"/>
      </w:pPr>
      <w:rPr>
        <w:rFonts w:hint="default"/>
      </w:rPr>
    </w:lvl>
  </w:abstractNum>
  <w:abstractNum w:abstractNumId="4" w15:restartNumberingAfterBreak="0">
    <w:nsid w:val="65E53C05"/>
    <w:multiLevelType w:val="hybridMultilevel"/>
    <w:tmpl w:val="995A8E58"/>
    <w:lvl w:ilvl="0" w:tplc="64F238B8">
      <w:start w:val="1"/>
      <w:numFmt w:val="decimal"/>
      <w:lvlText w:val="%1."/>
      <w:lvlJc w:val="left"/>
      <w:pPr>
        <w:ind w:left="1405" w:hanging="318"/>
        <w:jc w:val="right"/>
      </w:pPr>
      <w:rPr>
        <w:rFonts w:hint="default"/>
        <w:w w:val="132"/>
      </w:rPr>
    </w:lvl>
    <w:lvl w:ilvl="1" w:tplc="4392ACA6">
      <w:start w:val="1"/>
      <w:numFmt w:val="decimal"/>
      <w:lvlText w:val="%2."/>
      <w:lvlJc w:val="left"/>
      <w:pPr>
        <w:ind w:left="1781" w:hanging="322"/>
        <w:jc w:val="left"/>
      </w:pPr>
      <w:rPr>
        <w:rFonts w:ascii="Times New Roman" w:eastAsia="Times New Roman" w:hAnsi="Times New Roman" w:cs="Times New Roman" w:hint="default"/>
        <w:b/>
        <w:bCs/>
        <w:w w:val="125"/>
        <w:sz w:val="20"/>
        <w:szCs w:val="20"/>
      </w:rPr>
    </w:lvl>
    <w:lvl w:ilvl="2" w:tplc="F99EA37C">
      <w:numFmt w:val="bullet"/>
      <w:lvlText w:val="•"/>
      <w:lvlJc w:val="left"/>
      <w:pPr>
        <w:ind w:left="2223" w:hanging="322"/>
      </w:pPr>
      <w:rPr>
        <w:rFonts w:hint="default"/>
      </w:rPr>
    </w:lvl>
    <w:lvl w:ilvl="3" w:tplc="66044818">
      <w:numFmt w:val="bullet"/>
      <w:lvlText w:val="•"/>
      <w:lvlJc w:val="left"/>
      <w:pPr>
        <w:ind w:left="2667" w:hanging="322"/>
      </w:pPr>
      <w:rPr>
        <w:rFonts w:hint="default"/>
      </w:rPr>
    </w:lvl>
    <w:lvl w:ilvl="4" w:tplc="3594C5B0">
      <w:numFmt w:val="bullet"/>
      <w:lvlText w:val="•"/>
      <w:lvlJc w:val="left"/>
      <w:pPr>
        <w:ind w:left="3111" w:hanging="322"/>
      </w:pPr>
      <w:rPr>
        <w:rFonts w:hint="default"/>
      </w:rPr>
    </w:lvl>
    <w:lvl w:ilvl="5" w:tplc="A9C451D0">
      <w:numFmt w:val="bullet"/>
      <w:lvlText w:val="•"/>
      <w:lvlJc w:val="left"/>
      <w:pPr>
        <w:ind w:left="3554" w:hanging="322"/>
      </w:pPr>
      <w:rPr>
        <w:rFonts w:hint="default"/>
      </w:rPr>
    </w:lvl>
    <w:lvl w:ilvl="6" w:tplc="20560822">
      <w:numFmt w:val="bullet"/>
      <w:lvlText w:val="•"/>
      <w:lvlJc w:val="left"/>
      <w:pPr>
        <w:ind w:left="3998" w:hanging="322"/>
      </w:pPr>
      <w:rPr>
        <w:rFonts w:hint="default"/>
      </w:rPr>
    </w:lvl>
    <w:lvl w:ilvl="7" w:tplc="5F8612EA">
      <w:numFmt w:val="bullet"/>
      <w:lvlText w:val="•"/>
      <w:lvlJc w:val="left"/>
      <w:pPr>
        <w:ind w:left="4442" w:hanging="322"/>
      </w:pPr>
      <w:rPr>
        <w:rFonts w:hint="default"/>
      </w:rPr>
    </w:lvl>
    <w:lvl w:ilvl="8" w:tplc="F77CD614">
      <w:numFmt w:val="bullet"/>
      <w:lvlText w:val="•"/>
      <w:lvlJc w:val="left"/>
      <w:pPr>
        <w:ind w:left="4885" w:hanging="322"/>
      </w:pPr>
      <w:rPr>
        <w:rFonts w:hint="default"/>
      </w:rPr>
    </w:lvl>
  </w:abstractNum>
  <w:abstractNum w:abstractNumId="5" w15:restartNumberingAfterBreak="0">
    <w:nsid w:val="6E5912D4"/>
    <w:multiLevelType w:val="hybridMultilevel"/>
    <w:tmpl w:val="04D49EEA"/>
    <w:lvl w:ilvl="0" w:tplc="F2D20DCA">
      <w:start w:val="1"/>
      <w:numFmt w:val="decimal"/>
      <w:lvlText w:val="%1."/>
      <w:lvlJc w:val="left"/>
      <w:pPr>
        <w:ind w:left="2589" w:hanging="334"/>
        <w:jc w:val="left"/>
      </w:pPr>
      <w:rPr>
        <w:rFonts w:hint="default"/>
        <w:b/>
        <w:bCs/>
        <w:w w:val="131"/>
      </w:rPr>
    </w:lvl>
    <w:lvl w:ilvl="1" w:tplc="48160198">
      <w:numFmt w:val="bullet"/>
      <w:lvlText w:val="•"/>
      <w:lvlJc w:val="left"/>
      <w:pPr>
        <w:ind w:left="3512" w:hanging="334"/>
      </w:pPr>
      <w:rPr>
        <w:rFonts w:hint="default"/>
      </w:rPr>
    </w:lvl>
    <w:lvl w:ilvl="2" w:tplc="63B21D3A">
      <w:numFmt w:val="bullet"/>
      <w:lvlText w:val="•"/>
      <w:lvlJc w:val="left"/>
      <w:pPr>
        <w:ind w:left="4445" w:hanging="334"/>
      </w:pPr>
      <w:rPr>
        <w:rFonts w:hint="default"/>
      </w:rPr>
    </w:lvl>
    <w:lvl w:ilvl="3" w:tplc="A21A3DA8">
      <w:numFmt w:val="bullet"/>
      <w:lvlText w:val="•"/>
      <w:lvlJc w:val="left"/>
      <w:pPr>
        <w:ind w:left="5378" w:hanging="334"/>
      </w:pPr>
      <w:rPr>
        <w:rFonts w:hint="default"/>
      </w:rPr>
    </w:lvl>
    <w:lvl w:ilvl="4" w:tplc="D6529986">
      <w:numFmt w:val="bullet"/>
      <w:lvlText w:val="•"/>
      <w:lvlJc w:val="left"/>
      <w:pPr>
        <w:ind w:left="6311" w:hanging="334"/>
      </w:pPr>
      <w:rPr>
        <w:rFonts w:hint="default"/>
      </w:rPr>
    </w:lvl>
    <w:lvl w:ilvl="5" w:tplc="3616312C">
      <w:numFmt w:val="bullet"/>
      <w:lvlText w:val="•"/>
      <w:lvlJc w:val="left"/>
      <w:pPr>
        <w:ind w:left="7244" w:hanging="334"/>
      </w:pPr>
      <w:rPr>
        <w:rFonts w:hint="default"/>
      </w:rPr>
    </w:lvl>
    <w:lvl w:ilvl="6" w:tplc="BA6AE4B4">
      <w:numFmt w:val="bullet"/>
      <w:lvlText w:val="•"/>
      <w:lvlJc w:val="left"/>
      <w:pPr>
        <w:ind w:left="8177" w:hanging="334"/>
      </w:pPr>
      <w:rPr>
        <w:rFonts w:hint="default"/>
      </w:rPr>
    </w:lvl>
    <w:lvl w:ilvl="7" w:tplc="552CF410">
      <w:numFmt w:val="bullet"/>
      <w:lvlText w:val="•"/>
      <w:lvlJc w:val="left"/>
      <w:pPr>
        <w:ind w:left="9110" w:hanging="334"/>
      </w:pPr>
      <w:rPr>
        <w:rFonts w:hint="default"/>
      </w:rPr>
    </w:lvl>
    <w:lvl w:ilvl="8" w:tplc="B5506046">
      <w:numFmt w:val="bullet"/>
      <w:lvlText w:val="•"/>
      <w:lvlJc w:val="left"/>
      <w:pPr>
        <w:ind w:left="10043" w:hanging="334"/>
      </w:pPr>
      <w:rPr>
        <w:rFont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2472A"/>
    <w:rsid w:val="004764FB"/>
    <w:rsid w:val="0055735F"/>
    <w:rsid w:val="0062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14:docId w14:val="3B4C29F1"/>
  <w15:docId w15:val="{9E21B6B2-DF05-4953-9E18-20D299DE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402" w:lineRule="exact"/>
      <w:outlineLvl w:val="0"/>
    </w:pPr>
    <w:rPr>
      <w:sz w:val="37"/>
      <w:szCs w:val="37"/>
    </w:rPr>
  </w:style>
  <w:style w:type="paragraph" w:styleId="2">
    <w:name w:val="heading 2"/>
    <w:basedOn w:val="a"/>
    <w:uiPriority w:val="1"/>
    <w:qFormat/>
    <w:pPr>
      <w:ind w:left="3281" w:right="3069"/>
      <w:jc w:val="center"/>
      <w:outlineLvl w:val="1"/>
    </w:pPr>
    <w:rPr>
      <w:b/>
      <w:bCs/>
      <w:i/>
      <w:sz w:val="28"/>
      <w:szCs w:val="28"/>
    </w:rPr>
  </w:style>
  <w:style w:type="paragraph" w:styleId="3">
    <w:name w:val="heading 3"/>
    <w:basedOn w:val="a"/>
    <w:uiPriority w:val="1"/>
    <w:qFormat/>
    <w:pPr>
      <w:jc w:val="both"/>
      <w:outlineLvl w:val="2"/>
    </w:pPr>
    <w:rPr>
      <w:b/>
      <w:bCs/>
      <w:sz w:val="27"/>
      <w:szCs w:val="27"/>
    </w:rPr>
  </w:style>
  <w:style w:type="paragraph" w:styleId="4">
    <w:name w:val="heading 4"/>
    <w:basedOn w:val="a"/>
    <w:uiPriority w:val="1"/>
    <w:qFormat/>
    <w:pPr>
      <w:ind w:left="1889"/>
      <w:outlineLvl w:val="3"/>
    </w:pPr>
    <w:rPr>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List Paragraph"/>
    <w:basedOn w:val="a"/>
    <w:uiPriority w:val="1"/>
    <w:qFormat/>
    <w:pPr>
      <w:ind w:left="953" w:hanging="33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2170</Words>
  <Characters>12370</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2020-07-27T12:03:00Z</dcterms:created>
  <dcterms:modified xsi:type="dcterms:W3CDTF">2020-07-27T12:05:00Z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PDFescape Online - https://www.pdfescape.com</vt:lpwstr>
  </property>
  <property fmtid="{D5CDD505-2E9C-101B-9397-08002B2CF9AE}" pid="4" name="LastSaved">
    <vt:filetime>2020-07-27T00:00:00Z</vt:filetime>
  </property>
</Properties>
</file>