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28" w:rsidRDefault="00F54B28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434CB2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E4313" w:rsidRPr="00C65E8B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</w:t>
      </w:r>
    </w:p>
    <w:p w:rsidR="00E46A91" w:rsidRPr="00EC5631" w:rsidRDefault="00E46A9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701811">
        <w:rPr>
          <w:b/>
          <w:sz w:val="22"/>
          <w:szCs w:val="22"/>
        </w:rPr>
        <w:t xml:space="preserve"> </w:t>
      </w:r>
      <w:r w:rsidR="003322DB" w:rsidRPr="003322DB">
        <w:rPr>
          <w:b/>
          <w:sz w:val="22"/>
          <w:szCs w:val="22"/>
        </w:rPr>
        <w:t>1</w:t>
      </w:r>
      <w:r w:rsidR="003322DB" w:rsidRPr="00DE56F4">
        <w:rPr>
          <w:b/>
          <w:sz w:val="22"/>
          <w:szCs w:val="22"/>
        </w:rPr>
        <w:t>4</w:t>
      </w:r>
      <w:r w:rsidR="00E4104B">
        <w:rPr>
          <w:b/>
          <w:sz w:val="22"/>
          <w:szCs w:val="22"/>
        </w:rPr>
        <w:t>-</w:t>
      </w:r>
      <w:r w:rsidR="00327A32">
        <w:rPr>
          <w:b/>
          <w:sz w:val="22"/>
          <w:szCs w:val="22"/>
        </w:rPr>
        <w:t>5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582A22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E1168E">
        <w:rPr>
          <w:b/>
          <w:sz w:val="22"/>
          <w:szCs w:val="22"/>
        </w:rPr>
        <w:t xml:space="preserve"> </w:t>
      </w:r>
      <w:r w:rsidR="00B426B3">
        <w:rPr>
          <w:b/>
          <w:sz w:val="22"/>
          <w:szCs w:val="22"/>
        </w:rPr>
        <w:t>7161</w:t>
      </w:r>
    </w:p>
    <w:p w:rsidR="00B45D40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ab/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E85774" w:rsidRPr="00E50209" w:rsidRDefault="00962F0E" w:rsidP="00E50209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F96672" w:rsidRPr="00AA2C73" w:rsidRDefault="00F96672" w:rsidP="0022108F">
      <w:pPr>
        <w:pStyle w:val="a9"/>
        <w:spacing w:line="276" w:lineRule="auto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0D0144" w:rsidRDefault="00CF3CAF" w:rsidP="005D713A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5F5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03E04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524C1C" w:rsidRPr="00DE56F4" w:rsidRDefault="00EA526C" w:rsidP="00437987">
      <w:pPr>
        <w:pStyle w:val="a9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843CB0">
        <w:rPr>
          <w:b/>
          <w:sz w:val="22"/>
          <w:szCs w:val="22"/>
          <w:u w:val="single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D45F57">
        <w:rPr>
          <w:b/>
          <w:sz w:val="22"/>
          <w:szCs w:val="22"/>
          <w:lang w:val="el-GR"/>
        </w:rPr>
        <w:t>Τ</w:t>
      </w:r>
      <w:r w:rsidR="00DE56F4">
        <w:rPr>
          <w:b/>
          <w:sz w:val="22"/>
          <w:szCs w:val="22"/>
          <w:lang w:val="el-GR"/>
        </w:rPr>
        <w:t xml:space="preserve">ρίτη 18 </w:t>
      </w:r>
      <w:r w:rsidR="00D45F57">
        <w:rPr>
          <w:b/>
          <w:sz w:val="22"/>
          <w:szCs w:val="22"/>
          <w:lang w:val="el-GR"/>
        </w:rPr>
        <w:t xml:space="preserve">Μαΐου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2F41A3" w:rsidRPr="00843CB0">
        <w:rPr>
          <w:b/>
          <w:sz w:val="22"/>
          <w:szCs w:val="22"/>
          <w:lang w:val="el-GR"/>
        </w:rPr>
        <w:t xml:space="preserve"> </w:t>
      </w:r>
      <w:r w:rsidR="00075615">
        <w:rPr>
          <w:b/>
          <w:sz w:val="22"/>
          <w:szCs w:val="22"/>
          <w:lang w:val="el-GR"/>
        </w:rPr>
        <w:t>1</w:t>
      </w:r>
      <w:r w:rsidR="00075615" w:rsidRPr="00075615">
        <w:rPr>
          <w:b/>
          <w:sz w:val="22"/>
          <w:szCs w:val="22"/>
          <w:lang w:val="el-GR"/>
        </w:rPr>
        <w:t>1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π.μ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013591">
        <w:rPr>
          <w:b/>
          <w:sz w:val="22"/>
          <w:szCs w:val="22"/>
          <w:lang w:val="el-GR"/>
        </w:rPr>
        <w:t xml:space="preserve"> 1</w:t>
      </w:r>
      <w:r w:rsidR="00AE117C" w:rsidRPr="00AE117C">
        <w:rPr>
          <w:b/>
          <w:sz w:val="22"/>
          <w:szCs w:val="22"/>
          <w:lang w:val="el-GR"/>
        </w:rPr>
        <w:t>2</w:t>
      </w:r>
      <w:r w:rsidR="001A1A21">
        <w:rPr>
          <w:b/>
          <w:sz w:val="22"/>
          <w:szCs w:val="22"/>
          <w:lang w:val="el-GR"/>
        </w:rPr>
        <w:t>.</w:t>
      </w:r>
      <w:r w:rsidR="00661331" w:rsidRPr="00661331">
        <w:rPr>
          <w:b/>
          <w:sz w:val="22"/>
          <w:szCs w:val="22"/>
          <w:lang w:val="el-GR"/>
        </w:rPr>
        <w:t>3</w:t>
      </w:r>
      <w:r w:rsidR="00C54990" w:rsidRPr="00C54990">
        <w:rPr>
          <w:b/>
          <w:sz w:val="22"/>
          <w:szCs w:val="22"/>
          <w:lang w:val="el-GR"/>
        </w:rPr>
        <w:t>0</w:t>
      </w:r>
      <w:r w:rsidR="00AE117C">
        <w:rPr>
          <w:b/>
          <w:sz w:val="22"/>
          <w:szCs w:val="22"/>
          <w:lang w:val="el-GR"/>
        </w:rPr>
        <w:t xml:space="preserve"> </w:t>
      </w:r>
      <w:proofErr w:type="spellStart"/>
      <w:r w:rsidR="00AE117C">
        <w:rPr>
          <w:b/>
          <w:sz w:val="22"/>
          <w:szCs w:val="22"/>
          <w:lang w:val="el-GR"/>
        </w:rPr>
        <w:t>μ.μ</w:t>
      </w:r>
      <w:proofErr w:type="spellEnd"/>
      <w:r w:rsidR="00AE117C">
        <w:rPr>
          <w:b/>
          <w:sz w:val="22"/>
          <w:szCs w:val="22"/>
          <w:lang w:val="el-GR"/>
        </w:rPr>
        <w:t>.</w:t>
      </w:r>
      <w:r w:rsidR="00013591" w:rsidRPr="00013591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475453">
        <w:rPr>
          <w:sz w:val="22"/>
          <w:szCs w:val="22"/>
          <w:lang w:val="el-GR"/>
        </w:rPr>
        <w:t>ηθούν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475453">
        <w:rPr>
          <w:sz w:val="22"/>
          <w:szCs w:val="22"/>
          <w:lang w:val="el-GR"/>
        </w:rPr>
        <w:t xml:space="preserve">ούν </w:t>
      </w:r>
      <w:r w:rsidR="000626E7" w:rsidRPr="007E6863">
        <w:rPr>
          <w:sz w:val="22"/>
          <w:szCs w:val="22"/>
          <w:lang w:val="el-GR"/>
        </w:rPr>
        <w:t>απ</w:t>
      </w:r>
      <w:r w:rsidR="00475453">
        <w:rPr>
          <w:sz w:val="22"/>
          <w:szCs w:val="22"/>
          <w:lang w:val="el-GR"/>
        </w:rPr>
        <w:t>οφάσεις</w:t>
      </w:r>
      <w:r w:rsidR="004B47B2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για τ</w:t>
      </w:r>
      <w:r w:rsidR="00475453">
        <w:rPr>
          <w:sz w:val="22"/>
          <w:szCs w:val="22"/>
          <w:lang w:val="el-GR"/>
        </w:rPr>
        <w:t>α</w:t>
      </w:r>
      <w:r w:rsidR="00C729F2" w:rsidRPr="007E6863">
        <w:rPr>
          <w:sz w:val="22"/>
          <w:szCs w:val="22"/>
          <w:lang w:val="el-GR"/>
        </w:rPr>
        <w:t xml:space="preserve">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475453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7A7382" w:rsidRPr="007A7382" w:rsidRDefault="007A7382" w:rsidP="00396D86">
      <w:pPr>
        <w:pStyle w:val="a9"/>
        <w:numPr>
          <w:ilvl w:val="0"/>
          <w:numId w:val="5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αναπροσαρμογής των τελών και των δικαιωμάτων των Κοιμητηρίων Ραφήνας και Πικερμίου για το έτος 2021 και εφεξής</w:t>
      </w:r>
      <w:r w:rsidR="00DE56F4" w:rsidRPr="00DE56F4">
        <w:rPr>
          <w:sz w:val="22"/>
          <w:szCs w:val="22"/>
          <w:lang w:val="el-GR"/>
        </w:rPr>
        <w:t xml:space="preserve">, </w:t>
      </w:r>
      <w:r w:rsidR="00DE56F4">
        <w:rPr>
          <w:sz w:val="22"/>
          <w:szCs w:val="22"/>
          <w:lang w:val="el-GR"/>
        </w:rPr>
        <w:t xml:space="preserve">λόγω αλλαγής νομοθεσίας </w:t>
      </w:r>
      <w:r w:rsidR="00396D86">
        <w:rPr>
          <w:sz w:val="22"/>
          <w:szCs w:val="22"/>
          <w:lang w:val="el-GR"/>
        </w:rPr>
        <w:t>(</w:t>
      </w:r>
      <w:proofErr w:type="spellStart"/>
      <w:r w:rsidR="00396D86">
        <w:rPr>
          <w:sz w:val="22"/>
          <w:szCs w:val="22"/>
          <w:lang w:val="el-GR"/>
        </w:rPr>
        <w:t>Ν.</w:t>
      </w:r>
      <w:r w:rsidR="00396D86" w:rsidRPr="00396D86">
        <w:rPr>
          <w:sz w:val="22"/>
          <w:szCs w:val="22"/>
          <w:lang w:val="el-GR"/>
        </w:rPr>
        <w:t>4</w:t>
      </w:r>
      <w:r w:rsidR="00383D83">
        <w:rPr>
          <w:sz w:val="22"/>
          <w:szCs w:val="22"/>
          <w:lang w:val="el-GR"/>
        </w:rPr>
        <w:t>795</w:t>
      </w:r>
      <w:proofErr w:type="spellEnd"/>
      <w:r w:rsidR="00383D83">
        <w:rPr>
          <w:sz w:val="22"/>
          <w:szCs w:val="22"/>
          <w:lang w:val="el-GR"/>
        </w:rPr>
        <w:t xml:space="preserve">/2021, </w:t>
      </w:r>
      <w:r w:rsidR="009C3E35">
        <w:rPr>
          <w:sz w:val="22"/>
          <w:szCs w:val="22"/>
          <w:lang w:val="el-GR"/>
        </w:rPr>
        <w:t xml:space="preserve">                          </w:t>
      </w:r>
      <w:r w:rsidR="00396D86">
        <w:rPr>
          <w:sz w:val="22"/>
          <w:szCs w:val="22"/>
          <w:lang w:val="el-GR"/>
        </w:rPr>
        <w:t>ΦΕΚ 62/</w:t>
      </w:r>
      <w:proofErr w:type="spellStart"/>
      <w:r w:rsidR="00396D86">
        <w:rPr>
          <w:sz w:val="22"/>
          <w:szCs w:val="22"/>
          <w:lang w:val="el-GR"/>
        </w:rPr>
        <w:t>Α΄</w:t>
      </w:r>
      <w:proofErr w:type="spellEnd"/>
      <w:r w:rsidR="00396D86">
        <w:rPr>
          <w:sz w:val="22"/>
          <w:szCs w:val="22"/>
          <w:lang w:val="el-GR"/>
        </w:rPr>
        <w:t>/17-4-2021)</w:t>
      </w:r>
      <w:r w:rsidR="00383D83">
        <w:rPr>
          <w:sz w:val="22"/>
          <w:szCs w:val="22"/>
          <w:lang w:val="el-GR"/>
        </w:rPr>
        <w:t>.</w:t>
      </w:r>
    </w:p>
    <w:p w:rsidR="000D0144" w:rsidRPr="000D0144" w:rsidRDefault="000D0144" w:rsidP="000D0144">
      <w:pPr>
        <w:pStyle w:val="a9"/>
        <w:numPr>
          <w:ilvl w:val="0"/>
          <w:numId w:val="5"/>
        </w:numPr>
        <w:jc w:val="both"/>
        <w:rPr>
          <w:sz w:val="22"/>
          <w:szCs w:val="22"/>
          <w:lang w:val="el-GR"/>
        </w:rPr>
      </w:pPr>
      <w:r w:rsidRPr="000D0144">
        <w:rPr>
          <w:sz w:val="22"/>
          <w:szCs w:val="22"/>
          <w:lang w:val="el-GR"/>
        </w:rPr>
        <w:t xml:space="preserve">Λήψη απόφασης περί </w:t>
      </w:r>
      <w:proofErr w:type="spellStart"/>
      <w:r w:rsidRPr="000D0144">
        <w:rPr>
          <w:sz w:val="22"/>
          <w:szCs w:val="22"/>
          <w:lang w:val="el-GR"/>
        </w:rPr>
        <w:t>επικαιροποίησης</w:t>
      </w:r>
      <w:proofErr w:type="spellEnd"/>
      <w:r w:rsidRPr="000D0144">
        <w:rPr>
          <w:sz w:val="22"/>
          <w:szCs w:val="22"/>
          <w:lang w:val="el-GR"/>
        </w:rPr>
        <w:t xml:space="preserve"> της υπ’ α</w:t>
      </w:r>
      <w:r>
        <w:rPr>
          <w:sz w:val="22"/>
          <w:szCs w:val="22"/>
          <w:lang w:val="el-GR"/>
        </w:rPr>
        <w:t>ριθ. 269/2020 απόφασης της Ο.Ε.</w:t>
      </w:r>
    </w:p>
    <w:p w:rsidR="000D0144" w:rsidRPr="000D0144" w:rsidRDefault="000D0144" w:rsidP="000D0144">
      <w:pPr>
        <w:pStyle w:val="a9"/>
        <w:numPr>
          <w:ilvl w:val="0"/>
          <w:numId w:val="5"/>
        </w:numPr>
        <w:jc w:val="both"/>
        <w:rPr>
          <w:sz w:val="22"/>
          <w:szCs w:val="22"/>
          <w:lang w:val="el-GR"/>
        </w:rPr>
      </w:pPr>
      <w:r w:rsidRPr="000D0144">
        <w:rPr>
          <w:sz w:val="22"/>
          <w:szCs w:val="22"/>
          <w:lang w:val="el-GR"/>
        </w:rPr>
        <w:t xml:space="preserve">Λήψη απόφασης περί ορισμού δικηγόρου κατά </w:t>
      </w:r>
      <w:r w:rsidR="0052483A">
        <w:rPr>
          <w:sz w:val="22"/>
          <w:szCs w:val="22"/>
          <w:lang w:val="el-GR"/>
        </w:rPr>
        <w:t>τ</w:t>
      </w:r>
      <w:r w:rsidRPr="000D0144">
        <w:rPr>
          <w:sz w:val="22"/>
          <w:szCs w:val="22"/>
          <w:lang w:val="el-GR"/>
        </w:rPr>
        <w:t>η συζήτηση Κλήσης – Αίτησης Προτίμησης της εταιρείας ΕΥΔΑΠ Α.Ε. κατά τ</w:t>
      </w:r>
      <w:r>
        <w:rPr>
          <w:sz w:val="22"/>
          <w:szCs w:val="22"/>
          <w:lang w:val="el-GR"/>
        </w:rPr>
        <w:t>ου Δήμου Ραφήνας Πικερμίου κ</w:t>
      </w:r>
      <w:r w:rsidR="00790D41">
        <w:rPr>
          <w:sz w:val="22"/>
          <w:szCs w:val="22"/>
          <w:lang w:val="el-GR"/>
        </w:rPr>
        <w:t>.</w:t>
      </w:r>
      <w:bookmarkStart w:id="0" w:name="_GoBack"/>
      <w:bookmarkEnd w:id="0"/>
      <w:r>
        <w:rPr>
          <w:sz w:val="22"/>
          <w:szCs w:val="22"/>
          <w:lang w:val="el-GR"/>
        </w:rPr>
        <w:t>λπ.</w:t>
      </w:r>
    </w:p>
    <w:p w:rsidR="000D0144" w:rsidRPr="000D0144" w:rsidRDefault="000D0144" w:rsidP="000D0144">
      <w:pPr>
        <w:pStyle w:val="a9"/>
        <w:numPr>
          <w:ilvl w:val="0"/>
          <w:numId w:val="5"/>
        </w:numPr>
        <w:jc w:val="both"/>
        <w:rPr>
          <w:sz w:val="22"/>
          <w:szCs w:val="22"/>
          <w:lang w:val="el-GR"/>
        </w:rPr>
      </w:pPr>
      <w:r w:rsidRPr="000D0144">
        <w:rPr>
          <w:sz w:val="22"/>
          <w:szCs w:val="22"/>
          <w:lang w:val="el-GR"/>
        </w:rPr>
        <w:t xml:space="preserve">Λήψη απόφασης περί </w:t>
      </w:r>
      <w:proofErr w:type="spellStart"/>
      <w:r w:rsidRPr="000D0144">
        <w:rPr>
          <w:sz w:val="22"/>
          <w:szCs w:val="22"/>
          <w:lang w:val="el-GR"/>
        </w:rPr>
        <w:t>επικαιροποίησης</w:t>
      </w:r>
      <w:proofErr w:type="spellEnd"/>
      <w:r w:rsidRPr="000D0144">
        <w:rPr>
          <w:sz w:val="22"/>
          <w:szCs w:val="22"/>
          <w:lang w:val="el-GR"/>
        </w:rPr>
        <w:t xml:space="preserve"> της υπ’ </w:t>
      </w:r>
      <w:r w:rsidR="00923834">
        <w:rPr>
          <w:sz w:val="22"/>
          <w:szCs w:val="22"/>
          <w:lang w:val="el-GR"/>
        </w:rPr>
        <w:t>αριθ. 147/2020 απόφασης της Ο.Ε</w:t>
      </w:r>
      <w:r w:rsidRPr="000D0144">
        <w:rPr>
          <w:sz w:val="22"/>
          <w:szCs w:val="22"/>
          <w:lang w:val="el-GR"/>
        </w:rPr>
        <w:t>.</w:t>
      </w:r>
    </w:p>
    <w:p w:rsidR="000D0144" w:rsidRPr="000D0144" w:rsidRDefault="000D0144" w:rsidP="00437987">
      <w:pPr>
        <w:pStyle w:val="a9"/>
        <w:ind w:left="0"/>
        <w:jc w:val="both"/>
        <w:rPr>
          <w:sz w:val="22"/>
          <w:szCs w:val="22"/>
          <w:lang w:val="el-GR"/>
        </w:rPr>
      </w:pPr>
    </w:p>
    <w:p w:rsidR="00E905C8" w:rsidRPr="00582A22" w:rsidRDefault="00FF55CA" w:rsidP="006B5D0C">
      <w:pPr>
        <w:tabs>
          <w:tab w:val="left" w:pos="9639"/>
        </w:tabs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582A22">
        <w:rPr>
          <w:b/>
          <w:bCs/>
          <w:sz w:val="22"/>
          <w:szCs w:val="22"/>
          <w:lang w:eastAsia="el-GR"/>
        </w:rPr>
        <w:t xml:space="preserve">    </w:t>
      </w:r>
      <w:r w:rsidR="0077156B" w:rsidRPr="00582A22">
        <w:rPr>
          <w:b/>
          <w:bCs/>
          <w:sz w:val="22"/>
          <w:szCs w:val="22"/>
          <w:lang w:eastAsia="el-GR"/>
        </w:rPr>
        <w:t xml:space="preserve">       </w:t>
      </w:r>
      <w:r w:rsidR="005973F9" w:rsidRPr="00582A22">
        <w:rPr>
          <w:b/>
          <w:bCs/>
          <w:sz w:val="22"/>
          <w:szCs w:val="22"/>
          <w:lang w:eastAsia="el-GR"/>
        </w:rPr>
        <w:t xml:space="preserve"> </w:t>
      </w:r>
      <w:r w:rsidR="00BA3FE7" w:rsidRPr="00582A22">
        <w:rPr>
          <w:b/>
          <w:bCs/>
          <w:sz w:val="22"/>
          <w:szCs w:val="22"/>
          <w:lang w:eastAsia="el-GR"/>
        </w:rPr>
        <w:t xml:space="preserve"> </w:t>
      </w:r>
      <w:r w:rsidR="00EA526C" w:rsidRPr="00582A22">
        <w:rPr>
          <w:b/>
          <w:bCs/>
          <w:sz w:val="22"/>
          <w:szCs w:val="22"/>
          <w:lang w:eastAsia="el-GR"/>
        </w:rPr>
        <w:t>Η ΠΡΟΕΔΡΟΣ</w:t>
      </w:r>
    </w:p>
    <w:p w:rsidR="005245B3" w:rsidRPr="00582A22" w:rsidRDefault="005245B3" w:rsidP="00CA6F53">
      <w:pPr>
        <w:tabs>
          <w:tab w:val="left" w:pos="9639"/>
        </w:tabs>
        <w:spacing w:line="276" w:lineRule="auto"/>
        <w:rPr>
          <w:b/>
          <w:bCs/>
          <w:sz w:val="22"/>
          <w:szCs w:val="22"/>
          <w:lang w:eastAsia="el-GR"/>
        </w:rPr>
      </w:pPr>
    </w:p>
    <w:p w:rsidR="00561AE3" w:rsidRPr="00582A22" w:rsidRDefault="00EA526C" w:rsidP="006B5D0C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582A22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sectPr w:rsidR="00561AE3" w:rsidRPr="00582A22" w:rsidSect="00F1786C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4F1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AAC"/>
    <w:rsid w:val="00045CEA"/>
    <w:rsid w:val="000475E1"/>
    <w:rsid w:val="00052BF5"/>
    <w:rsid w:val="00053B67"/>
    <w:rsid w:val="000543A2"/>
    <w:rsid w:val="000545E0"/>
    <w:rsid w:val="00056658"/>
    <w:rsid w:val="00060918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BBA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8DC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6314"/>
    <w:rsid w:val="000E6402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462"/>
    <w:rsid w:val="00183600"/>
    <w:rsid w:val="00184454"/>
    <w:rsid w:val="0018446C"/>
    <w:rsid w:val="00184B96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DF8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258C"/>
    <w:rsid w:val="001C2894"/>
    <w:rsid w:val="001C4079"/>
    <w:rsid w:val="001C4704"/>
    <w:rsid w:val="001C5883"/>
    <w:rsid w:val="001C744A"/>
    <w:rsid w:val="001C7670"/>
    <w:rsid w:val="001C7A9B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864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B60"/>
    <w:rsid w:val="00246DC2"/>
    <w:rsid w:val="0024765E"/>
    <w:rsid w:val="00251746"/>
    <w:rsid w:val="00252552"/>
    <w:rsid w:val="00252862"/>
    <w:rsid w:val="00253E31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9C0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3C46"/>
    <w:rsid w:val="002F41A3"/>
    <w:rsid w:val="002F5252"/>
    <w:rsid w:val="002F5D9A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B6C"/>
    <w:rsid w:val="00383D83"/>
    <w:rsid w:val="00384312"/>
    <w:rsid w:val="00384BBE"/>
    <w:rsid w:val="0038512A"/>
    <w:rsid w:val="003853D7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0FC6"/>
    <w:rsid w:val="004011B9"/>
    <w:rsid w:val="0040285E"/>
    <w:rsid w:val="00404EBC"/>
    <w:rsid w:val="0040516E"/>
    <w:rsid w:val="004056A6"/>
    <w:rsid w:val="00406231"/>
    <w:rsid w:val="00406C61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35A0"/>
    <w:rsid w:val="004235AD"/>
    <w:rsid w:val="00423AA8"/>
    <w:rsid w:val="00424147"/>
    <w:rsid w:val="004247D7"/>
    <w:rsid w:val="00425582"/>
    <w:rsid w:val="00425C65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E52"/>
    <w:rsid w:val="00465F76"/>
    <w:rsid w:val="00466224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44A4"/>
    <w:rsid w:val="00485FA7"/>
    <w:rsid w:val="00486B06"/>
    <w:rsid w:val="00486D49"/>
    <w:rsid w:val="00487508"/>
    <w:rsid w:val="00487DCA"/>
    <w:rsid w:val="00487DFA"/>
    <w:rsid w:val="00492548"/>
    <w:rsid w:val="00492D2C"/>
    <w:rsid w:val="00494C29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5708"/>
    <w:rsid w:val="004E6260"/>
    <w:rsid w:val="004E66CA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0C94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83A"/>
    <w:rsid w:val="00524C1C"/>
    <w:rsid w:val="00525D19"/>
    <w:rsid w:val="005269F9"/>
    <w:rsid w:val="0052739B"/>
    <w:rsid w:val="00527E52"/>
    <w:rsid w:val="00527FCB"/>
    <w:rsid w:val="0053136C"/>
    <w:rsid w:val="00532CD6"/>
    <w:rsid w:val="005340AB"/>
    <w:rsid w:val="00534B08"/>
    <w:rsid w:val="0053603F"/>
    <w:rsid w:val="005364D7"/>
    <w:rsid w:val="00536EC0"/>
    <w:rsid w:val="00537038"/>
    <w:rsid w:val="005402BE"/>
    <w:rsid w:val="0054065D"/>
    <w:rsid w:val="00540E8A"/>
    <w:rsid w:val="005410C4"/>
    <w:rsid w:val="00541461"/>
    <w:rsid w:val="005419F5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AE3"/>
    <w:rsid w:val="00562937"/>
    <w:rsid w:val="00564D98"/>
    <w:rsid w:val="005665BC"/>
    <w:rsid w:val="00566F7D"/>
    <w:rsid w:val="0056734B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68B3"/>
    <w:rsid w:val="00587827"/>
    <w:rsid w:val="00590CC4"/>
    <w:rsid w:val="0059157C"/>
    <w:rsid w:val="00591C21"/>
    <w:rsid w:val="005920F1"/>
    <w:rsid w:val="0059264F"/>
    <w:rsid w:val="00593715"/>
    <w:rsid w:val="0059483E"/>
    <w:rsid w:val="005973F9"/>
    <w:rsid w:val="00597A19"/>
    <w:rsid w:val="005A0164"/>
    <w:rsid w:val="005A051C"/>
    <w:rsid w:val="005A07E1"/>
    <w:rsid w:val="005A15D2"/>
    <w:rsid w:val="005A2865"/>
    <w:rsid w:val="005A2E6D"/>
    <w:rsid w:val="005A3026"/>
    <w:rsid w:val="005A3221"/>
    <w:rsid w:val="005A3B10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4AAF"/>
    <w:rsid w:val="005C4F06"/>
    <w:rsid w:val="005C4F98"/>
    <w:rsid w:val="005C583B"/>
    <w:rsid w:val="005C591F"/>
    <w:rsid w:val="005C7290"/>
    <w:rsid w:val="005D0A8F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301E"/>
    <w:rsid w:val="005E4BEB"/>
    <w:rsid w:val="005E50E8"/>
    <w:rsid w:val="005E526C"/>
    <w:rsid w:val="005E5995"/>
    <w:rsid w:val="005E62A0"/>
    <w:rsid w:val="005E67B8"/>
    <w:rsid w:val="005E7EA7"/>
    <w:rsid w:val="005F1B15"/>
    <w:rsid w:val="005F2176"/>
    <w:rsid w:val="005F2AC6"/>
    <w:rsid w:val="005F324D"/>
    <w:rsid w:val="005F5C0A"/>
    <w:rsid w:val="005F5D92"/>
    <w:rsid w:val="005F70B8"/>
    <w:rsid w:val="006012D8"/>
    <w:rsid w:val="0060134F"/>
    <w:rsid w:val="00602433"/>
    <w:rsid w:val="00602542"/>
    <w:rsid w:val="00602E7E"/>
    <w:rsid w:val="006038C9"/>
    <w:rsid w:val="00603994"/>
    <w:rsid w:val="00604277"/>
    <w:rsid w:val="00604E6E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26D7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10BD"/>
    <w:rsid w:val="00641982"/>
    <w:rsid w:val="006424EB"/>
    <w:rsid w:val="00643075"/>
    <w:rsid w:val="00643626"/>
    <w:rsid w:val="006437C7"/>
    <w:rsid w:val="006440DE"/>
    <w:rsid w:val="0064488C"/>
    <w:rsid w:val="006458D9"/>
    <w:rsid w:val="00645ACB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3401"/>
    <w:rsid w:val="0068444A"/>
    <w:rsid w:val="00684845"/>
    <w:rsid w:val="00685195"/>
    <w:rsid w:val="006879E3"/>
    <w:rsid w:val="00687E2D"/>
    <w:rsid w:val="00691781"/>
    <w:rsid w:val="006930AB"/>
    <w:rsid w:val="006958D9"/>
    <w:rsid w:val="0069594F"/>
    <w:rsid w:val="006977A4"/>
    <w:rsid w:val="00697BAC"/>
    <w:rsid w:val="006A181D"/>
    <w:rsid w:val="006A1910"/>
    <w:rsid w:val="006A3356"/>
    <w:rsid w:val="006A4F2B"/>
    <w:rsid w:val="006A6C75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5D96"/>
    <w:rsid w:val="00717E01"/>
    <w:rsid w:val="00720025"/>
    <w:rsid w:val="00720213"/>
    <w:rsid w:val="007205E4"/>
    <w:rsid w:val="00722FC6"/>
    <w:rsid w:val="00722FE8"/>
    <w:rsid w:val="00723291"/>
    <w:rsid w:val="0072348D"/>
    <w:rsid w:val="00725570"/>
    <w:rsid w:val="0072574F"/>
    <w:rsid w:val="0072597E"/>
    <w:rsid w:val="00730758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69E"/>
    <w:rsid w:val="007377E2"/>
    <w:rsid w:val="00741645"/>
    <w:rsid w:val="00741652"/>
    <w:rsid w:val="00741921"/>
    <w:rsid w:val="00742175"/>
    <w:rsid w:val="0074518C"/>
    <w:rsid w:val="00745408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82A"/>
    <w:rsid w:val="00755845"/>
    <w:rsid w:val="00756B8A"/>
    <w:rsid w:val="00756FA7"/>
    <w:rsid w:val="0075724D"/>
    <w:rsid w:val="00761518"/>
    <w:rsid w:val="00761B5A"/>
    <w:rsid w:val="00765A8D"/>
    <w:rsid w:val="007660EB"/>
    <w:rsid w:val="00767EFA"/>
    <w:rsid w:val="0077034B"/>
    <w:rsid w:val="00770510"/>
    <w:rsid w:val="0077146F"/>
    <w:rsid w:val="0077156B"/>
    <w:rsid w:val="007722A1"/>
    <w:rsid w:val="00772632"/>
    <w:rsid w:val="00773FD1"/>
    <w:rsid w:val="0077535C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0D41"/>
    <w:rsid w:val="00792E3E"/>
    <w:rsid w:val="00793AE6"/>
    <w:rsid w:val="00794142"/>
    <w:rsid w:val="0079507A"/>
    <w:rsid w:val="007A0679"/>
    <w:rsid w:val="007A154E"/>
    <w:rsid w:val="007A2929"/>
    <w:rsid w:val="007A3C97"/>
    <w:rsid w:val="007A47B7"/>
    <w:rsid w:val="007A49E4"/>
    <w:rsid w:val="007A6615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C69"/>
    <w:rsid w:val="007C1C84"/>
    <w:rsid w:val="007C361C"/>
    <w:rsid w:val="007C4591"/>
    <w:rsid w:val="007D1F48"/>
    <w:rsid w:val="007D1FF8"/>
    <w:rsid w:val="007D20DC"/>
    <w:rsid w:val="007D2162"/>
    <w:rsid w:val="007D2BD0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189B"/>
    <w:rsid w:val="007E1C30"/>
    <w:rsid w:val="007E2550"/>
    <w:rsid w:val="007E3095"/>
    <w:rsid w:val="007E3F8D"/>
    <w:rsid w:val="007E54A3"/>
    <w:rsid w:val="007E60C9"/>
    <w:rsid w:val="007E6863"/>
    <w:rsid w:val="007F0322"/>
    <w:rsid w:val="007F11D0"/>
    <w:rsid w:val="007F17C7"/>
    <w:rsid w:val="007F1DD1"/>
    <w:rsid w:val="007F374F"/>
    <w:rsid w:val="007F3D11"/>
    <w:rsid w:val="007F468B"/>
    <w:rsid w:val="007F77B4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662E"/>
    <w:rsid w:val="008109D2"/>
    <w:rsid w:val="00812E17"/>
    <w:rsid w:val="00812ECB"/>
    <w:rsid w:val="00813070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63E"/>
    <w:rsid w:val="00861807"/>
    <w:rsid w:val="00862B28"/>
    <w:rsid w:val="0086356A"/>
    <w:rsid w:val="008636A2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7AD1"/>
    <w:rsid w:val="00881495"/>
    <w:rsid w:val="00881C91"/>
    <w:rsid w:val="008823CB"/>
    <w:rsid w:val="00882FE4"/>
    <w:rsid w:val="00883510"/>
    <w:rsid w:val="00883FF6"/>
    <w:rsid w:val="0088545C"/>
    <w:rsid w:val="00885E83"/>
    <w:rsid w:val="00885EEA"/>
    <w:rsid w:val="00890265"/>
    <w:rsid w:val="0089046E"/>
    <w:rsid w:val="00890903"/>
    <w:rsid w:val="00890D3E"/>
    <w:rsid w:val="00890DFA"/>
    <w:rsid w:val="00891360"/>
    <w:rsid w:val="008915ED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3272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20D1"/>
    <w:rsid w:val="008E353C"/>
    <w:rsid w:val="008E39DE"/>
    <w:rsid w:val="008E3D6E"/>
    <w:rsid w:val="008E41AE"/>
    <w:rsid w:val="008E4400"/>
    <w:rsid w:val="008E4ED8"/>
    <w:rsid w:val="008E53F3"/>
    <w:rsid w:val="008E6051"/>
    <w:rsid w:val="008E70A8"/>
    <w:rsid w:val="008E71D3"/>
    <w:rsid w:val="008E7989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804"/>
    <w:rsid w:val="00907CD4"/>
    <w:rsid w:val="009108A4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729B"/>
    <w:rsid w:val="0094104E"/>
    <w:rsid w:val="009419E6"/>
    <w:rsid w:val="009421C6"/>
    <w:rsid w:val="009426EA"/>
    <w:rsid w:val="0094339B"/>
    <w:rsid w:val="009435DF"/>
    <w:rsid w:val="00943640"/>
    <w:rsid w:val="009439CA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46637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F0E"/>
    <w:rsid w:val="00963555"/>
    <w:rsid w:val="00963B1A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0E"/>
    <w:rsid w:val="009A6065"/>
    <w:rsid w:val="009A7204"/>
    <w:rsid w:val="009A77D4"/>
    <w:rsid w:val="009A7DAE"/>
    <w:rsid w:val="009B1875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DF6"/>
    <w:rsid w:val="009C7E1D"/>
    <w:rsid w:val="009D06D4"/>
    <w:rsid w:val="009D3496"/>
    <w:rsid w:val="009D4253"/>
    <w:rsid w:val="009D4DA5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BDA"/>
    <w:rsid w:val="009F2D8B"/>
    <w:rsid w:val="009F437A"/>
    <w:rsid w:val="009F5CC5"/>
    <w:rsid w:val="009F618A"/>
    <w:rsid w:val="009F641D"/>
    <w:rsid w:val="009F6FD7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5A5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EFB"/>
    <w:rsid w:val="00A62ADA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0FD0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F30"/>
    <w:rsid w:val="00A913B2"/>
    <w:rsid w:val="00A913B4"/>
    <w:rsid w:val="00A92003"/>
    <w:rsid w:val="00A94199"/>
    <w:rsid w:val="00A94A5A"/>
    <w:rsid w:val="00A94B9B"/>
    <w:rsid w:val="00A95463"/>
    <w:rsid w:val="00A9568E"/>
    <w:rsid w:val="00A96FC4"/>
    <w:rsid w:val="00AA010C"/>
    <w:rsid w:val="00AA0159"/>
    <w:rsid w:val="00AA0CBC"/>
    <w:rsid w:val="00AA0E89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2975"/>
    <w:rsid w:val="00AF2AE9"/>
    <w:rsid w:val="00AF3797"/>
    <w:rsid w:val="00AF4805"/>
    <w:rsid w:val="00AF6572"/>
    <w:rsid w:val="00AF78D5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49A"/>
    <w:rsid w:val="00B15D41"/>
    <w:rsid w:val="00B17363"/>
    <w:rsid w:val="00B17E69"/>
    <w:rsid w:val="00B17FC6"/>
    <w:rsid w:val="00B205E0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4994"/>
    <w:rsid w:val="00B44A93"/>
    <w:rsid w:val="00B44B9A"/>
    <w:rsid w:val="00B450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611C"/>
    <w:rsid w:val="00B66379"/>
    <w:rsid w:val="00B66749"/>
    <w:rsid w:val="00B66D4D"/>
    <w:rsid w:val="00B66E3D"/>
    <w:rsid w:val="00B67A3F"/>
    <w:rsid w:val="00B67EE9"/>
    <w:rsid w:val="00B70C8A"/>
    <w:rsid w:val="00B726C9"/>
    <w:rsid w:val="00B742CE"/>
    <w:rsid w:val="00B746D5"/>
    <w:rsid w:val="00B7483F"/>
    <w:rsid w:val="00B74AEE"/>
    <w:rsid w:val="00B767D9"/>
    <w:rsid w:val="00B7696C"/>
    <w:rsid w:val="00B81456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4AE1"/>
    <w:rsid w:val="00BB50EB"/>
    <w:rsid w:val="00BB644F"/>
    <w:rsid w:val="00BB6D62"/>
    <w:rsid w:val="00BC43AA"/>
    <w:rsid w:val="00BC4A9C"/>
    <w:rsid w:val="00BC4B73"/>
    <w:rsid w:val="00BC5DD4"/>
    <w:rsid w:val="00BC6147"/>
    <w:rsid w:val="00BC6F47"/>
    <w:rsid w:val="00BC70B1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5E0"/>
    <w:rsid w:val="00C000AD"/>
    <w:rsid w:val="00C002F1"/>
    <w:rsid w:val="00C0131B"/>
    <w:rsid w:val="00C02433"/>
    <w:rsid w:val="00C026E3"/>
    <w:rsid w:val="00C03E04"/>
    <w:rsid w:val="00C0448A"/>
    <w:rsid w:val="00C05A99"/>
    <w:rsid w:val="00C07224"/>
    <w:rsid w:val="00C07DAA"/>
    <w:rsid w:val="00C10A73"/>
    <w:rsid w:val="00C120EF"/>
    <w:rsid w:val="00C12379"/>
    <w:rsid w:val="00C143BA"/>
    <w:rsid w:val="00C14445"/>
    <w:rsid w:val="00C158CE"/>
    <w:rsid w:val="00C17ACC"/>
    <w:rsid w:val="00C21268"/>
    <w:rsid w:val="00C220D2"/>
    <w:rsid w:val="00C23CBD"/>
    <w:rsid w:val="00C248E4"/>
    <w:rsid w:val="00C27A81"/>
    <w:rsid w:val="00C3132C"/>
    <w:rsid w:val="00C318AA"/>
    <w:rsid w:val="00C320A4"/>
    <w:rsid w:val="00C33152"/>
    <w:rsid w:val="00C340AC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E8B"/>
    <w:rsid w:val="00C6670C"/>
    <w:rsid w:val="00C675F4"/>
    <w:rsid w:val="00C678EB"/>
    <w:rsid w:val="00C70FB4"/>
    <w:rsid w:val="00C7132C"/>
    <w:rsid w:val="00C729F2"/>
    <w:rsid w:val="00C744F5"/>
    <w:rsid w:val="00C74F0A"/>
    <w:rsid w:val="00C759CB"/>
    <w:rsid w:val="00C760F2"/>
    <w:rsid w:val="00C772E7"/>
    <w:rsid w:val="00C8244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6F53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E03AE"/>
    <w:rsid w:val="00CE0D4E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878"/>
    <w:rsid w:val="00D167EE"/>
    <w:rsid w:val="00D17E20"/>
    <w:rsid w:val="00D20D24"/>
    <w:rsid w:val="00D20D6B"/>
    <w:rsid w:val="00D23778"/>
    <w:rsid w:val="00D23C51"/>
    <w:rsid w:val="00D24F03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434"/>
    <w:rsid w:val="00D551BB"/>
    <w:rsid w:val="00D55376"/>
    <w:rsid w:val="00D55A3A"/>
    <w:rsid w:val="00D55F95"/>
    <w:rsid w:val="00D6198C"/>
    <w:rsid w:val="00D6249C"/>
    <w:rsid w:val="00D6367A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56AA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C48"/>
    <w:rsid w:val="00DA6059"/>
    <w:rsid w:val="00DB0286"/>
    <w:rsid w:val="00DB129D"/>
    <w:rsid w:val="00DB169B"/>
    <w:rsid w:val="00DB1741"/>
    <w:rsid w:val="00DB40FE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5096"/>
    <w:rsid w:val="00DE56F4"/>
    <w:rsid w:val="00DE6D8C"/>
    <w:rsid w:val="00DE7BFA"/>
    <w:rsid w:val="00DF01A6"/>
    <w:rsid w:val="00DF0303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D21"/>
    <w:rsid w:val="00E143C5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114B"/>
    <w:rsid w:val="00E6116C"/>
    <w:rsid w:val="00E63D4E"/>
    <w:rsid w:val="00E64FB7"/>
    <w:rsid w:val="00E65451"/>
    <w:rsid w:val="00E6573B"/>
    <w:rsid w:val="00E6770F"/>
    <w:rsid w:val="00E708AF"/>
    <w:rsid w:val="00E71357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C0F9C"/>
    <w:rsid w:val="00EC2B28"/>
    <w:rsid w:val="00EC3362"/>
    <w:rsid w:val="00EC35E2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73DE"/>
    <w:rsid w:val="00EF0ADF"/>
    <w:rsid w:val="00EF389D"/>
    <w:rsid w:val="00EF3A03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5640"/>
    <w:rsid w:val="00F26C65"/>
    <w:rsid w:val="00F27FB3"/>
    <w:rsid w:val="00F300F8"/>
    <w:rsid w:val="00F30203"/>
    <w:rsid w:val="00F3049D"/>
    <w:rsid w:val="00F31C08"/>
    <w:rsid w:val="00F3326A"/>
    <w:rsid w:val="00F345AF"/>
    <w:rsid w:val="00F375EE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348F-9D65-4FDA-97F9-FFE475FD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509</cp:revision>
  <cp:lastPrinted>2021-05-07T13:50:00Z</cp:lastPrinted>
  <dcterms:created xsi:type="dcterms:W3CDTF">2021-03-12T11:01:00Z</dcterms:created>
  <dcterms:modified xsi:type="dcterms:W3CDTF">2021-05-14T10:29:00Z</dcterms:modified>
</cp:coreProperties>
</file>