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54560DF0" w14:textId="0458A338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proofErr w:type="spellStart"/>
      <w:r w:rsidR="002F4B65">
        <w:rPr>
          <w:b/>
          <w:bCs/>
        </w:rPr>
        <w:t>ΒΟΥΤΖΑΣ</w:t>
      </w:r>
      <w:proofErr w:type="spellEnd"/>
      <w:r w:rsidR="002F4B65">
        <w:rPr>
          <w:b/>
          <w:bCs/>
        </w:rPr>
        <w:t xml:space="preserve"> -ΠΟΝΤΟΣ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2F4B65" w14:paraId="58A15C4D" w14:textId="77777777" w:rsidTr="00127003">
        <w:trPr>
          <w:trHeight w:val="1074"/>
        </w:trPr>
        <w:tc>
          <w:tcPr>
            <w:tcW w:w="2074" w:type="dxa"/>
          </w:tcPr>
          <w:p w14:paraId="2D3BB33A" w14:textId="6988308F" w:rsidR="002F4B65" w:rsidRDefault="002F4B65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2F4B65" w:rsidRDefault="002F4B65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2F4B65" w:rsidRDefault="002F4B65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2F4B65" w:rsidRDefault="002F4B65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2F4B65" w:rsidRDefault="002F4B65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2F4B65" w:rsidRDefault="002F4B65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14FB9010" w:rsidR="002F4B65" w:rsidRDefault="002F4B65" w:rsidP="00A05F44">
            <w:pPr>
              <w:jc w:val="center"/>
            </w:pPr>
            <w:r>
              <w:t>1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proofErr w:type="spellStart"/>
            <w:r>
              <w:t>Ιδιαιτ</w:t>
            </w:r>
            <w:proofErr w:type="spellEnd"/>
            <w:r>
              <w:t>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3B5A4042" w:rsidR="00AE5A40" w:rsidRDefault="002F4B65" w:rsidP="00A05F44">
            <w:pPr>
              <w:jc w:val="center"/>
            </w:pPr>
            <w:r>
              <w:t>4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4E9EA0D4" w:rsidR="00AE5A40" w:rsidRDefault="002F4B65" w:rsidP="00A05F44">
            <w:pPr>
              <w:jc w:val="center"/>
            </w:pPr>
            <w:r>
              <w:t>2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0B1EF79E" w:rsidR="00AE5A40" w:rsidRDefault="00AE5A40" w:rsidP="00CB0744">
            <w:r>
              <w:rPr>
                <w:i/>
                <w:iCs/>
                <w:sz w:val="18"/>
                <w:szCs w:val="18"/>
              </w:rPr>
              <w:t>(</w:t>
            </w:r>
            <w:r w:rsidRPr="00CB0744">
              <w:rPr>
                <w:i/>
                <w:iCs/>
                <w:sz w:val="18"/>
                <w:szCs w:val="18"/>
              </w:rPr>
              <w:t>Σύμφωνα με τον κλιματολογικό χάρτη</w:t>
            </w:r>
            <w:r>
              <w:rPr>
                <w:i/>
                <w:iCs/>
                <w:sz w:val="18"/>
                <w:szCs w:val="18"/>
              </w:rPr>
              <w:t xml:space="preserve"> / </w:t>
            </w:r>
            <w:r w:rsidRPr="00CB0744">
              <w:rPr>
                <w:i/>
                <w:iCs/>
                <w:sz w:val="18"/>
                <w:szCs w:val="18"/>
              </w:rPr>
              <w:t>σελ. 37072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0744">
              <w:t>Csa</w:t>
            </w:r>
            <w:proofErr w:type="spellEnd"/>
          </w:p>
        </w:tc>
        <w:tc>
          <w:tcPr>
            <w:tcW w:w="1843" w:type="dxa"/>
          </w:tcPr>
          <w:p w14:paraId="383D1D5D" w14:textId="2B3E036C" w:rsidR="00AE5A40" w:rsidRDefault="00AE5A40" w:rsidP="00CB074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3890EADC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</w:t>
            </w:r>
            <w:proofErr w:type="spellStart"/>
            <w:r>
              <w:t>υπόροφο</w:t>
            </w:r>
            <w:proofErr w:type="spellEnd"/>
            <w:r>
              <w:t xml:space="preserve">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 xml:space="preserve">Κυρίαρχα φυτά υψηλής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14BB122D" w14:textId="57A57C88" w:rsidR="00AE5A40" w:rsidRDefault="00AE5A40" w:rsidP="00AE5A40">
            <w:proofErr w:type="spellStart"/>
            <w:r w:rsidRPr="00AC3376">
              <w:t>Ιδιαιτ</w:t>
            </w:r>
            <w:proofErr w:type="spellEnd"/>
            <w:r w:rsidRPr="00AC3376">
              <w:t>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356E3F">
        <w:trPr>
          <w:trHeight w:val="841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2A8ED629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proofErr w:type="spellStart"/>
            <w:r>
              <w:t>Ευμεσογειακή</w:t>
            </w:r>
            <w:proofErr w:type="spellEnd"/>
            <w:r>
              <w:t xml:space="preserve">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356E3F" w14:paraId="6B787BCB" w14:textId="77777777" w:rsidTr="009D6606">
        <w:trPr>
          <w:trHeight w:val="1104"/>
        </w:trPr>
        <w:tc>
          <w:tcPr>
            <w:tcW w:w="2074" w:type="dxa"/>
          </w:tcPr>
          <w:p w14:paraId="17F1A0B8" w14:textId="297997B1" w:rsidR="00356E3F" w:rsidRPr="00356E3F" w:rsidRDefault="00356E3F" w:rsidP="00AE5A40">
            <w:r w:rsidRPr="00356E3F">
              <w:t>ΠΡΟΣΒΑΣΗ ΣΤΟΝ ΑΚΙΝΗΤΟ</w:t>
            </w:r>
          </w:p>
        </w:tc>
        <w:tc>
          <w:tcPr>
            <w:tcW w:w="3024" w:type="dxa"/>
            <w:gridSpan w:val="2"/>
          </w:tcPr>
          <w:p w14:paraId="2039A5E2" w14:textId="77777777" w:rsidR="00356E3F" w:rsidRPr="00356E3F" w:rsidRDefault="00356E3F" w:rsidP="00AE5A40">
            <w:r w:rsidRPr="00356E3F">
              <w:t>Τουλάχιστον 2 οδοί εκ των</w:t>
            </w:r>
          </w:p>
          <w:p w14:paraId="2BAF60A0" w14:textId="79FF8C55" w:rsidR="00356E3F" w:rsidRPr="00356E3F" w:rsidRDefault="00356E3F" w:rsidP="00AE5A40">
            <w:r w:rsidRPr="00356E3F">
              <w:t>οποίων οι δυο έχουν  πλάτος &gt;4.00 μ.</w:t>
            </w:r>
          </w:p>
        </w:tc>
        <w:tc>
          <w:tcPr>
            <w:tcW w:w="1843" w:type="dxa"/>
          </w:tcPr>
          <w:p w14:paraId="021AB34B" w14:textId="03956984" w:rsidR="00356E3F" w:rsidRPr="00356E3F" w:rsidRDefault="00356E3F" w:rsidP="00AE5A40">
            <w:r>
              <w:t xml:space="preserve">Χαμηλή </w:t>
            </w:r>
            <w:r w:rsidRPr="00356E3F">
              <w:t xml:space="preserve"> (</w:t>
            </w:r>
            <w:r>
              <w:t>1</w:t>
            </w:r>
            <w:r w:rsidRPr="00356E3F">
              <w:t>)</w:t>
            </w:r>
          </w:p>
        </w:tc>
        <w:tc>
          <w:tcPr>
            <w:tcW w:w="1355" w:type="dxa"/>
          </w:tcPr>
          <w:p w14:paraId="555CFD91" w14:textId="15FD90B2" w:rsidR="00356E3F" w:rsidRPr="00356E3F" w:rsidRDefault="00356E3F" w:rsidP="00AE5A40">
            <w:pPr>
              <w:jc w:val="center"/>
            </w:pPr>
            <w:r w:rsidRPr="00356E3F">
              <w:t>1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356E3F" w14:paraId="6C00B012" w14:textId="77777777" w:rsidTr="00F9401C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356E3F" w:rsidRPr="00FA3059" w:rsidRDefault="00356E3F" w:rsidP="00F3073C">
            <w:r w:rsidRPr="00FA3059">
              <w:t>ΠΥΚΝΟΤΗΤΑ ΔΟΜΗΜΕΝΟΥ</w:t>
            </w:r>
          </w:p>
          <w:p w14:paraId="3DA53829" w14:textId="1A929B23" w:rsidR="00356E3F" w:rsidRDefault="00356E3F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5F1B1C11" w:rsidR="00356E3F" w:rsidRPr="007D1D49" w:rsidRDefault="00356E3F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7BB0A868" w:rsidR="00356E3F" w:rsidRPr="007D1D49" w:rsidRDefault="00356E3F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665D2FF7" w:rsidR="00356E3F" w:rsidRDefault="00356E3F" w:rsidP="00F3073C">
            <w:pPr>
              <w:jc w:val="center"/>
            </w:pPr>
            <w:r>
              <w:t>2</w:t>
            </w:r>
          </w:p>
        </w:tc>
      </w:tr>
      <w:tr w:rsidR="00356E3F" w14:paraId="278567DE" w14:textId="77777777" w:rsidTr="00626290">
        <w:trPr>
          <w:trHeight w:val="826"/>
        </w:trPr>
        <w:tc>
          <w:tcPr>
            <w:tcW w:w="2074" w:type="dxa"/>
            <w:vMerge/>
          </w:tcPr>
          <w:p w14:paraId="716F9D0B" w14:textId="58A841CF" w:rsidR="00356E3F" w:rsidRDefault="00356E3F" w:rsidP="00F3073C"/>
        </w:tc>
        <w:tc>
          <w:tcPr>
            <w:tcW w:w="3024" w:type="dxa"/>
            <w:gridSpan w:val="2"/>
          </w:tcPr>
          <w:p w14:paraId="61E8AE99" w14:textId="2E62331A" w:rsidR="00356E3F" w:rsidRDefault="00356E3F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356E3F" w:rsidRDefault="00356E3F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356E3F" w:rsidRDefault="00356E3F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356E3F">
        <w:trPr>
          <w:trHeight w:val="1573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320DC517" w:rsidR="007D1D49" w:rsidRDefault="007D1D49" w:rsidP="007D1D49">
            <w:pPr>
              <w:jc w:val="center"/>
            </w:pPr>
            <w:r>
              <w:t>1</w:t>
            </w:r>
            <w:r w:rsidR="00356E3F">
              <w:t>2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4BC82D03" w:rsidR="007D1D49" w:rsidRDefault="007D1D49" w:rsidP="007D1D49">
            <w:pPr>
              <w:jc w:val="center"/>
            </w:pPr>
            <w:r>
              <w:t>2,</w:t>
            </w:r>
            <w:r w:rsidR="00356E3F">
              <w:t>0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356E3F">
        <w:trPr>
          <w:trHeight w:val="1126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6350BD1F" w14:textId="1093DA06" w:rsidR="007D1D49" w:rsidRDefault="007D1D49" w:rsidP="0070615D">
            <w:pPr>
              <w:jc w:val="center"/>
            </w:pPr>
            <w:r>
              <w:t xml:space="preserve"> 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356E3F">
        <w:trPr>
          <w:trHeight w:val="620"/>
        </w:trPr>
        <w:tc>
          <w:tcPr>
            <w:tcW w:w="2074" w:type="dxa"/>
          </w:tcPr>
          <w:p w14:paraId="5E3BDED3" w14:textId="131FCA9C" w:rsidR="004B195F" w:rsidRDefault="004B195F" w:rsidP="007D1D49">
            <w:proofErr w:type="spellStart"/>
            <w:r w:rsidRPr="007027B7">
              <w:rPr>
                <w:rFonts w:ascii="AptosNarrow" w:hAnsi="AptosNarrow" w:cs="AptosNarrow"/>
                <w:kern w:val="0"/>
              </w:rPr>
              <w:t>ΠΥΡΟΠΛΗΚΤΟΤΗΤΑ</w:t>
            </w:r>
            <w:proofErr w:type="spellEnd"/>
            <w:r w:rsidRPr="007027B7">
              <w:rPr>
                <w:rFonts w:ascii="AptosNarrow" w:hAnsi="AptosNarrow" w:cs="AptosNarrow"/>
                <w:kern w:val="0"/>
              </w:rPr>
              <w:t xml:space="preserve">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proofErr w:type="spellStart"/>
            <w:r w:rsidRPr="000D2392">
              <w:t>Ιδιαιτ</w:t>
            </w:r>
            <w:proofErr w:type="spellEnd"/>
            <w:r w:rsidRPr="000D2392">
              <w:t>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137418">
        <w:trPr>
          <w:trHeight w:val="844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6BB30AFD" w:rsidR="007D1D49" w:rsidRPr="00E45F8F" w:rsidRDefault="007D1D49" w:rsidP="007D1D49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0E071DD2" w:rsidR="007D1D49" w:rsidRDefault="00356E3F" w:rsidP="007D1D49">
            <w:pPr>
              <w:jc w:val="center"/>
            </w:pPr>
            <w:r>
              <w:t>18,18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378855A9" w:rsidR="007D1D49" w:rsidRDefault="00E96D6D" w:rsidP="007D1D49">
            <w:pPr>
              <w:jc w:val="center"/>
            </w:pPr>
            <w:r>
              <w:t>3</w:t>
            </w:r>
            <w:r w:rsidR="00356E3F">
              <w:t>.03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45F33116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 w:rsidR="00356E3F">
              <w:rPr>
                <w:b/>
                <w:bCs/>
                <w:sz w:val="24"/>
                <w:szCs w:val="24"/>
              </w:rPr>
              <w:t>03</w:t>
            </w:r>
            <w:r w:rsidRPr="00E96D6D">
              <w:rPr>
                <w:b/>
                <w:bCs/>
                <w:sz w:val="24"/>
                <w:szCs w:val="24"/>
              </w:rPr>
              <w:t>1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137418"/>
    <w:rsid w:val="00161203"/>
    <w:rsid w:val="002F4B65"/>
    <w:rsid w:val="00356E3F"/>
    <w:rsid w:val="00365F80"/>
    <w:rsid w:val="003D3E59"/>
    <w:rsid w:val="004B195F"/>
    <w:rsid w:val="006B33DA"/>
    <w:rsid w:val="006E5A58"/>
    <w:rsid w:val="007A63B9"/>
    <w:rsid w:val="007D1D49"/>
    <w:rsid w:val="008B251A"/>
    <w:rsid w:val="008C1477"/>
    <w:rsid w:val="00901464"/>
    <w:rsid w:val="00950CA5"/>
    <w:rsid w:val="00A039CE"/>
    <w:rsid w:val="00A05F44"/>
    <w:rsid w:val="00AE5A40"/>
    <w:rsid w:val="00B17357"/>
    <w:rsid w:val="00C20C16"/>
    <w:rsid w:val="00CB0744"/>
    <w:rsid w:val="00CC0C59"/>
    <w:rsid w:val="00CD5000"/>
    <w:rsid w:val="00D41072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4</cp:revision>
  <dcterms:created xsi:type="dcterms:W3CDTF">2024-06-12T12:21:00Z</dcterms:created>
  <dcterms:modified xsi:type="dcterms:W3CDTF">2024-06-12T12:54:00Z</dcterms:modified>
</cp:coreProperties>
</file>